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5" w:rsidRPr="00CF0C45" w:rsidRDefault="00CF0C45" w:rsidP="001F7B08">
      <w:pPr>
        <w:spacing w:after="0" w:line="240" w:lineRule="auto"/>
        <w:jc w:val="center"/>
        <w:textAlignment w:val="baseline"/>
        <w:outlineLvl w:val="0"/>
        <w:rPr>
          <w:rFonts w:ascii="Arial" w:eastAsia="Times New Roman" w:hAnsi="Arial" w:cs="Arial"/>
          <w:b/>
          <w:bCs/>
          <w:kern w:val="36"/>
          <w:sz w:val="32"/>
          <w:szCs w:val="32"/>
          <w:lang w:eastAsia="ru-RU"/>
        </w:rPr>
      </w:pPr>
      <w:r>
        <w:rPr>
          <w:rFonts w:ascii="Arial" w:eastAsia="Times New Roman" w:hAnsi="Arial" w:cs="Arial"/>
          <w:b/>
          <w:bCs/>
          <w:kern w:val="36"/>
          <w:sz w:val="32"/>
          <w:szCs w:val="32"/>
          <w:lang w:eastAsia="ru-RU"/>
        </w:rPr>
        <w:t>10.12.2018 №</w:t>
      </w:r>
      <w:r w:rsidR="000022E4" w:rsidRPr="00CF0C45">
        <w:rPr>
          <w:rFonts w:ascii="Arial" w:eastAsia="Times New Roman" w:hAnsi="Arial" w:cs="Arial"/>
          <w:b/>
          <w:bCs/>
          <w:kern w:val="36"/>
          <w:sz w:val="32"/>
          <w:szCs w:val="32"/>
          <w:lang w:eastAsia="ru-RU"/>
        </w:rPr>
        <w:t>150</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 xml:space="preserve">РОССИЙСКАЯ ФЕДЕРАЦИЯ </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ИРКУТСКАЯ ОБЛАСТЬ</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ЧЕРЕМХОВСКИЙ МУНИЦИПАЛЬНЫЙ РАЙОН</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НОВОГРОМОВСКОЕ СЕЛЬСКОЕ ПОСЕЛЕНИЕ</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АДМИНИСТРАЦИЯ</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ПОСТАНОВЛЕНИЕ</w:t>
      </w:r>
    </w:p>
    <w:p w:rsidR="00740295" w:rsidRPr="00CF0C45" w:rsidRDefault="00740295" w:rsidP="001F7B08">
      <w:pPr>
        <w:spacing w:after="0" w:line="240" w:lineRule="auto"/>
        <w:jc w:val="center"/>
        <w:textAlignment w:val="baseline"/>
        <w:outlineLvl w:val="0"/>
        <w:rPr>
          <w:rFonts w:ascii="Arial" w:eastAsia="Times New Roman" w:hAnsi="Arial" w:cs="Arial"/>
          <w:b/>
          <w:bCs/>
          <w:kern w:val="36"/>
          <w:sz w:val="32"/>
          <w:szCs w:val="32"/>
          <w:lang w:eastAsia="ru-RU"/>
        </w:rPr>
      </w:pPr>
    </w:p>
    <w:p w:rsidR="00740295" w:rsidRPr="00CF0C45" w:rsidRDefault="00CF0C45" w:rsidP="00005480">
      <w:pPr>
        <w:spacing w:after="0" w:line="240" w:lineRule="auto"/>
        <w:jc w:val="center"/>
        <w:textAlignment w:val="baseline"/>
        <w:outlineLvl w:val="0"/>
        <w:rPr>
          <w:rFonts w:ascii="Arial" w:eastAsia="Times New Roman" w:hAnsi="Arial" w:cs="Arial"/>
          <w:b/>
          <w:bCs/>
          <w:kern w:val="36"/>
          <w:sz w:val="32"/>
          <w:szCs w:val="32"/>
          <w:lang w:eastAsia="ru-RU"/>
        </w:rPr>
      </w:pPr>
      <w:r w:rsidRPr="00CF0C45">
        <w:rPr>
          <w:rFonts w:ascii="Arial" w:eastAsia="Times New Roman" w:hAnsi="Arial" w:cs="Arial"/>
          <w:b/>
          <w:bCs/>
          <w:kern w:val="36"/>
          <w:sz w:val="32"/>
          <w:szCs w:val="32"/>
          <w:lang w:eastAsia="ru-RU"/>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rsidR="00005480" w:rsidRDefault="00005480" w:rsidP="00005480">
      <w:pPr>
        <w:spacing w:after="0" w:line="240" w:lineRule="auto"/>
        <w:jc w:val="center"/>
        <w:textAlignment w:val="baseline"/>
        <w:outlineLvl w:val="0"/>
        <w:rPr>
          <w:rFonts w:ascii="Arial" w:eastAsia="Times New Roman" w:hAnsi="Arial" w:cs="Arial"/>
          <w:spacing w:val="2"/>
          <w:sz w:val="24"/>
          <w:szCs w:val="24"/>
          <w:lang w:eastAsia="ru-RU"/>
        </w:rPr>
      </w:pPr>
    </w:p>
    <w:p w:rsidR="00DB744E" w:rsidRDefault="007A7D87" w:rsidP="001F7B0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DB744E">
        <w:rPr>
          <w:rFonts w:ascii="Arial" w:eastAsia="Times New Roman" w:hAnsi="Arial" w:cs="Arial"/>
          <w:spacing w:val="2"/>
          <w:sz w:val="24"/>
          <w:szCs w:val="24"/>
          <w:lang w:eastAsia="ru-RU"/>
        </w:rPr>
        <w:t>В соответствии с </w:t>
      </w:r>
      <w:hyperlink r:id="rId4" w:history="1">
        <w:r w:rsidRPr="00DB744E">
          <w:rPr>
            <w:rFonts w:ascii="Arial" w:eastAsia="Times New Roman" w:hAnsi="Arial" w:cs="Arial"/>
            <w:spacing w:val="2"/>
            <w:sz w:val="24"/>
            <w:szCs w:val="24"/>
            <w:lang w:eastAsia="ru-RU"/>
          </w:rPr>
          <w:t>Федера</w:t>
        </w:r>
        <w:r w:rsidR="00CF0C45">
          <w:rPr>
            <w:rFonts w:ascii="Arial" w:eastAsia="Times New Roman" w:hAnsi="Arial" w:cs="Arial"/>
            <w:spacing w:val="2"/>
            <w:sz w:val="24"/>
            <w:szCs w:val="24"/>
            <w:lang w:eastAsia="ru-RU"/>
          </w:rPr>
          <w:t>льными законами от 06.10.2003 N</w:t>
        </w:r>
        <w:r w:rsidRPr="00DB744E">
          <w:rPr>
            <w:rFonts w:ascii="Arial" w:eastAsia="Times New Roman" w:hAnsi="Arial" w:cs="Arial"/>
            <w:spacing w:val="2"/>
            <w:sz w:val="24"/>
            <w:szCs w:val="24"/>
            <w:lang w:eastAsia="ru-RU"/>
          </w:rPr>
          <w:t>131-ФЗ "Об общих принципах организации местного самоуправления в Российской Федерации"</w:t>
        </w:r>
      </w:hyperlink>
      <w:r w:rsidRPr="00DB744E">
        <w:rPr>
          <w:rFonts w:ascii="Arial" w:eastAsia="Times New Roman" w:hAnsi="Arial" w:cs="Arial"/>
          <w:spacing w:val="2"/>
          <w:sz w:val="24"/>
          <w:szCs w:val="24"/>
          <w:lang w:eastAsia="ru-RU"/>
        </w:rPr>
        <w:t>, </w:t>
      </w:r>
      <w:hyperlink r:id="rId5" w:history="1">
        <w:r w:rsidR="00CF0C45">
          <w:rPr>
            <w:rFonts w:ascii="Arial" w:eastAsia="Times New Roman" w:hAnsi="Arial" w:cs="Arial"/>
            <w:spacing w:val="2"/>
            <w:sz w:val="24"/>
            <w:szCs w:val="24"/>
            <w:lang w:eastAsia="ru-RU"/>
          </w:rPr>
          <w:t>от 08.11.2007 N</w:t>
        </w:r>
        <w:r w:rsidRPr="00DB744E">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DB744E">
        <w:rPr>
          <w:rFonts w:ascii="Arial" w:eastAsia="Times New Roman" w:hAnsi="Arial" w:cs="Arial"/>
          <w:spacing w:val="2"/>
          <w:sz w:val="24"/>
          <w:szCs w:val="24"/>
          <w:lang w:eastAsia="ru-RU"/>
        </w:rPr>
        <w:t>, </w:t>
      </w:r>
      <w:hyperlink r:id="rId6" w:history="1">
        <w:r w:rsidR="00CF0C45">
          <w:rPr>
            <w:rFonts w:ascii="Arial" w:eastAsia="Times New Roman" w:hAnsi="Arial" w:cs="Arial"/>
            <w:spacing w:val="2"/>
            <w:sz w:val="24"/>
            <w:szCs w:val="24"/>
            <w:lang w:eastAsia="ru-RU"/>
          </w:rPr>
          <w:t>от 27.07.2010 N</w:t>
        </w:r>
        <w:r w:rsidRPr="00DB744E">
          <w:rPr>
            <w:rFonts w:ascii="Arial" w:eastAsia="Times New Roman" w:hAnsi="Arial" w:cs="Arial"/>
            <w:spacing w:val="2"/>
            <w:sz w:val="24"/>
            <w:szCs w:val="24"/>
            <w:lang w:eastAsia="ru-RU"/>
          </w:rPr>
          <w:t>210-ФЗ "Об организации предоставления государственных и муниципальных услуг"</w:t>
        </w:r>
      </w:hyperlink>
      <w:r w:rsidRPr="00DB744E">
        <w:rPr>
          <w:rFonts w:ascii="Arial" w:eastAsia="Times New Roman" w:hAnsi="Arial" w:cs="Arial"/>
          <w:spacing w:val="2"/>
          <w:sz w:val="24"/>
          <w:szCs w:val="24"/>
          <w:lang w:eastAsia="ru-RU"/>
        </w:rPr>
        <w:t>,</w:t>
      </w:r>
      <w:r w:rsidR="00DB744E">
        <w:rPr>
          <w:rFonts w:ascii="Arial" w:eastAsia="Times New Roman" w:hAnsi="Arial" w:cs="Arial"/>
          <w:spacing w:val="2"/>
          <w:sz w:val="24"/>
          <w:szCs w:val="24"/>
          <w:lang w:eastAsia="ru-RU"/>
        </w:rPr>
        <w:t xml:space="preserve"> руководствуясь постановлением администрации </w:t>
      </w:r>
      <w:proofErr w:type="spellStart"/>
      <w:r w:rsidR="00DB744E">
        <w:rPr>
          <w:rFonts w:ascii="Arial" w:eastAsia="Times New Roman" w:hAnsi="Arial" w:cs="Arial"/>
          <w:spacing w:val="2"/>
          <w:sz w:val="24"/>
          <w:szCs w:val="24"/>
          <w:lang w:eastAsia="ru-RU"/>
        </w:rPr>
        <w:t>Новогромовского</w:t>
      </w:r>
      <w:proofErr w:type="spellEnd"/>
      <w:r w:rsidR="00DB744E">
        <w:rPr>
          <w:rFonts w:ascii="Arial" w:eastAsia="Times New Roman" w:hAnsi="Arial" w:cs="Arial"/>
          <w:spacing w:val="2"/>
          <w:sz w:val="24"/>
          <w:szCs w:val="24"/>
          <w:lang w:eastAsia="ru-RU"/>
        </w:rPr>
        <w:t xml:space="preserve"> муниципального образования от 01.10.2012 №194 «Об</w:t>
      </w:r>
      <w:proofErr w:type="gramEnd"/>
      <w:r w:rsidR="00DB744E">
        <w:rPr>
          <w:rFonts w:ascii="Arial" w:eastAsia="Times New Roman" w:hAnsi="Arial" w:cs="Arial"/>
          <w:spacing w:val="2"/>
          <w:sz w:val="24"/>
          <w:szCs w:val="24"/>
          <w:lang w:eastAsia="ru-RU"/>
        </w:rPr>
        <w:t xml:space="preserve"> </w:t>
      </w:r>
      <w:proofErr w:type="gramStart"/>
      <w:r w:rsidR="00DB744E">
        <w:rPr>
          <w:rFonts w:ascii="Arial" w:eastAsia="Times New Roman" w:hAnsi="Arial" w:cs="Arial"/>
          <w:spacing w:val="2"/>
          <w:sz w:val="24"/>
          <w:szCs w:val="24"/>
          <w:lang w:eastAsia="ru-RU"/>
        </w:rPr>
        <w:t>утверждении</w:t>
      </w:r>
      <w:proofErr w:type="gramEnd"/>
      <w:r w:rsidR="00DB744E">
        <w:rPr>
          <w:rFonts w:ascii="Arial" w:eastAsia="Times New Roman" w:hAnsi="Arial" w:cs="Arial"/>
          <w:spacing w:val="2"/>
          <w:sz w:val="24"/>
          <w:szCs w:val="24"/>
          <w:lang w:eastAsia="ru-RU"/>
        </w:rPr>
        <w:t xml:space="preserve"> правил разработки и утверждения административных регламентов муниципальных услуг», статьями 32, 36, 43</w:t>
      </w:r>
      <w:r w:rsidR="006C1207">
        <w:rPr>
          <w:rFonts w:ascii="Arial" w:eastAsia="Times New Roman" w:hAnsi="Arial" w:cs="Arial"/>
          <w:spacing w:val="2"/>
          <w:sz w:val="24"/>
          <w:szCs w:val="24"/>
          <w:lang w:eastAsia="ru-RU"/>
        </w:rPr>
        <w:t xml:space="preserve"> </w:t>
      </w:r>
      <w:r w:rsidR="00B03798" w:rsidRPr="00DB744E">
        <w:rPr>
          <w:rFonts w:ascii="Arial" w:hAnsi="Arial" w:cs="Arial"/>
          <w:sz w:val="24"/>
          <w:szCs w:val="24"/>
        </w:rPr>
        <w:fldChar w:fldCharType="begin"/>
      </w:r>
      <w:r w:rsidR="00294560" w:rsidRPr="00DB744E">
        <w:rPr>
          <w:rFonts w:ascii="Arial" w:hAnsi="Arial" w:cs="Arial"/>
          <w:sz w:val="24"/>
          <w:szCs w:val="24"/>
        </w:rPr>
        <w:instrText>HYPERLINK "http://docs.cntd.ru/document/440586384"</w:instrText>
      </w:r>
      <w:r w:rsidR="00B03798" w:rsidRPr="00DB744E">
        <w:rPr>
          <w:rFonts w:ascii="Arial" w:hAnsi="Arial" w:cs="Arial"/>
          <w:sz w:val="24"/>
          <w:szCs w:val="24"/>
        </w:rPr>
        <w:fldChar w:fldCharType="separate"/>
      </w:r>
      <w:r w:rsidR="00DB744E">
        <w:rPr>
          <w:rFonts w:ascii="Arial" w:eastAsia="Times New Roman" w:hAnsi="Arial" w:cs="Arial"/>
          <w:spacing w:val="2"/>
          <w:sz w:val="24"/>
          <w:szCs w:val="24"/>
          <w:lang w:eastAsia="ru-RU"/>
        </w:rPr>
        <w:t xml:space="preserve">Устава </w:t>
      </w:r>
      <w:proofErr w:type="spellStart"/>
      <w:r w:rsidR="00DB744E">
        <w:rPr>
          <w:rFonts w:ascii="Arial" w:eastAsia="Times New Roman" w:hAnsi="Arial" w:cs="Arial"/>
          <w:spacing w:val="2"/>
          <w:sz w:val="24"/>
          <w:szCs w:val="24"/>
          <w:lang w:eastAsia="ru-RU"/>
        </w:rPr>
        <w:t>Новогромовского</w:t>
      </w:r>
      <w:proofErr w:type="spellEnd"/>
      <w:r w:rsidR="00DB744E">
        <w:rPr>
          <w:rFonts w:ascii="Arial" w:eastAsia="Times New Roman" w:hAnsi="Arial" w:cs="Arial"/>
          <w:spacing w:val="2"/>
          <w:sz w:val="24"/>
          <w:szCs w:val="24"/>
          <w:lang w:eastAsia="ru-RU"/>
        </w:rPr>
        <w:t xml:space="preserve"> </w:t>
      </w:r>
      <w:r w:rsidRPr="00DB744E">
        <w:rPr>
          <w:rFonts w:ascii="Arial" w:eastAsia="Times New Roman" w:hAnsi="Arial" w:cs="Arial"/>
          <w:spacing w:val="2"/>
          <w:sz w:val="24"/>
          <w:szCs w:val="24"/>
          <w:lang w:eastAsia="ru-RU"/>
        </w:rPr>
        <w:t>муниципального образования</w:t>
      </w:r>
      <w:r w:rsidR="00DB744E">
        <w:rPr>
          <w:rFonts w:ascii="Arial" w:eastAsia="Times New Roman" w:hAnsi="Arial" w:cs="Arial"/>
          <w:spacing w:val="2"/>
          <w:sz w:val="24"/>
          <w:szCs w:val="24"/>
          <w:lang w:eastAsia="ru-RU"/>
        </w:rPr>
        <w:t xml:space="preserve">, администрация </w:t>
      </w:r>
      <w:proofErr w:type="spellStart"/>
      <w:r w:rsidR="00DB744E">
        <w:rPr>
          <w:rFonts w:ascii="Arial" w:eastAsia="Times New Roman" w:hAnsi="Arial" w:cs="Arial"/>
          <w:spacing w:val="2"/>
          <w:sz w:val="24"/>
          <w:szCs w:val="24"/>
          <w:lang w:eastAsia="ru-RU"/>
        </w:rPr>
        <w:t>Новогромовского</w:t>
      </w:r>
      <w:proofErr w:type="spellEnd"/>
      <w:r w:rsidR="00DB744E">
        <w:rPr>
          <w:rFonts w:ascii="Arial" w:eastAsia="Times New Roman" w:hAnsi="Arial" w:cs="Arial"/>
          <w:spacing w:val="2"/>
          <w:sz w:val="24"/>
          <w:szCs w:val="24"/>
          <w:lang w:eastAsia="ru-RU"/>
        </w:rPr>
        <w:t xml:space="preserve"> муниципального образования</w:t>
      </w:r>
    </w:p>
    <w:p w:rsidR="00DB744E" w:rsidRDefault="00B03798" w:rsidP="001F7B08">
      <w:pPr>
        <w:shd w:val="clear" w:color="auto" w:fill="FFFFFF"/>
        <w:spacing w:after="0" w:line="240" w:lineRule="auto"/>
        <w:ind w:firstLine="709"/>
        <w:jc w:val="both"/>
        <w:textAlignment w:val="baseline"/>
        <w:rPr>
          <w:rFonts w:ascii="Arial" w:hAnsi="Arial" w:cs="Arial"/>
          <w:sz w:val="24"/>
          <w:szCs w:val="24"/>
        </w:rPr>
      </w:pPr>
      <w:r w:rsidRPr="00DB744E">
        <w:rPr>
          <w:rFonts w:ascii="Arial" w:hAnsi="Arial" w:cs="Arial"/>
          <w:sz w:val="24"/>
          <w:szCs w:val="24"/>
        </w:rPr>
        <w:fldChar w:fldCharType="end"/>
      </w:r>
    </w:p>
    <w:p w:rsidR="007A7D87" w:rsidRPr="00CF0C45" w:rsidRDefault="007A7D87" w:rsidP="001F7B08">
      <w:pPr>
        <w:shd w:val="clear" w:color="auto" w:fill="FFFFFF"/>
        <w:spacing w:after="0" w:line="240" w:lineRule="auto"/>
        <w:ind w:firstLine="709"/>
        <w:jc w:val="center"/>
        <w:textAlignment w:val="baseline"/>
        <w:rPr>
          <w:rFonts w:ascii="Arial" w:eastAsia="Times New Roman" w:hAnsi="Arial" w:cs="Arial"/>
          <w:b/>
          <w:spacing w:val="2"/>
          <w:sz w:val="30"/>
          <w:szCs w:val="30"/>
          <w:lang w:eastAsia="ru-RU"/>
        </w:rPr>
      </w:pPr>
      <w:r w:rsidRPr="00CF0C45">
        <w:rPr>
          <w:rFonts w:ascii="Arial" w:eastAsia="Times New Roman" w:hAnsi="Arial" w:cs="Arial"/>
          <w:b/>
          <w:spacing w:val="2"/>
          <w:sz w:val="30"/>
          <w:szCs w:val="30"/>
          <w:lang w:eastAsia="ru-RU"/>
        </w:rPr>
        <w:t>ПОСТАНОВЛЯЕТ:</w:t>
      </w:r>
    </w:p>
    <w:p w:rsidR="00DB744E" w:rsidRDefault="00DB744E"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CF0C4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1. Утвердить прилагаемый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E6C2D" w:rsidRDefault="007A7D87" w:rsidP="00CF0C4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2. </w:t>
      </w:r>
      <w:r w:rsidR="00DB744E">
        <w:rPr>
          <w:rFonts w:ascii="Arial" w:eastAsia="Times New Roman" w:hAnsi="Arial" w:cs="Arial"/>
          <w:spacing w:val="2"/>
          <w:sz w:val="24"/>
          <w:szCs w:val="24"/>
          <w:lang w:eastAsia="ru-RU"/>
        </w:rPr>
        <w:t xml:space="preserve">Главному специалисту администрации </w:t>
      </w:r>
      <w:proofErr w:type="spellStart"/>
      <w:r w:rsidR="00DB744E">
        <w:rPr>
          <w:rFonts w:ascii="Arial" w:eastAsia="Times New Roman" w:hAnsi="Arial" w:cs="Arial"/>
          <w:spacing w:val="2"/>
          <w:sz w:val="24"/>
          <w:szCs w:val="24"/>
          <w:lang w:eastAsia="ru-RU"/>
        </w:rPr>
        <w:t>Новогромовского</w:t>
      </w:r>
      <w:proofErr w:type="spellEnd"/>
      <w:r w:rsidR="00DB744E">
        <w:rPr>
          <w:rFonts w:ascii="Arial" w:eastAsia="Times New Roman" w:hAnsi="Arial" w:cs="Arial"/>
          <w:spacing w:val="2"/>
          <w:sz w:val="24"/>
          <w:szCs w:val="24"/>
          <w:lang w:eastAsia="ru-RU"/>
        </w:rPr>
        <w:t xml:space="preserve"> </w:t>
      </w:r>
      <w:r w:rsidR="002E6C2D">
        <w:rPr>
          <w:rFonts w:ascii="Arial" w:eastAsia="Times New Roman" w:hAnsi="Arial" w:cs="Arial"/>
          <w:spacing w:val="2"/>
          <w:sz w:val="24"/>
          <w:szCs w:val="24"/>
          <w:lang w:eastAsia="ru-RU"/>
        </w:rPr>
        <w:t>муниципального образования Д.Н. Филипповой:</w:t>
      </w:r>
    </w:p>
    <w:p w:rsidR="002E6C2D" w:rsidRDefault="002E6C2D" w:rsidP="00CF0C4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2.1. о</w:t>
      </w:r>
      <w:r w:rsidR="007A7D87" w:rsidRPr="00740295">
        <w:rPr>
          <w:rFonts w:ascii="Arial" w:eastAsia="Times New Roman" w:hAnsi="Arial" w:cs="Arial"/>
          <w:spacing w:val="2"/>
          <w:sz w:val="24"/>
          <w:szCs w:val="24"/>
          <w:lang w:eastAsia="ru-RU"/>
        </w:rPr>
        <w:t xml:space="preserve">публиковать настоящее постановление в </w:t>
      </w:r>
      <w:r>
        <w:rPr>
          <w:rFonts w:ascii="Arial" w:eastAsia="Times New Roman" w:hAnsi="Arial" w:cs="Arial"/>
          <w:spacing w:val="2"/>
          <w:sz w:val="24"/>
          <w:szCs w:val="24"/>
          <w:lang w:eastAsia="ru-RU"/>
        </w:rPr>
        <w:t>издании «</w:t>
      </w:r>
      <w:proofErr w:type="spellStart"/>
      <w:r>
        <w:rPr>
          <w:rFonts w:ascii="Arial" w:eastAsia="Times New Roman" w:hAnsi="Arial" w:cs="Arial"/>
          <w:spacing w:val="2"/>
          <w:sz w:val="24"/>
          <w:szCs w:val="24"/>
          <w:lang w:eastAsia="ru-RU"/>
        </w:rPr>
        <w:t>Новогромовский</w:t>
      </w:r>
      <w:proofErr w:type="spellEnd"/>
      <w:r>
        <w:rPr>
          <w:rFonts w:ascii="Arial" w:eastAsia="Times New Roman" w:hAnsi="Arial" w:cs="Arial"/>
          <w:spacing w:val="2"/>
          <w:sz w:val="24"/>
          <w:szCs w:val="24"/>
          <w:lang w:eastAsia="ru-RU"/>
        </w:rPr>
        <w:t xml:space="preserve"> вестник» и разместить в информационно-телекоммуникационной сети «Интернет» в подразделе </w:t>
      </w:r>
      <w:proofErr w:type="spellStart"/>
      <w:r>
        <w:rPr>
          <w:rFonts w:ascii="Arial" w:eastAsia="Times New Roman" w:hAnsi="Arial" w:cs="Arial"/>
          <w:spacing w:val="2"/>
          <w:sz w:val="24"/>
          <w:szCs w:val="24"/>
          <w:lang w:eastAsia="ru-RU"/>
        </w:rPr>
        <w:t>Новогромовского</w:t>
      </w:r>
      <w:proofErr w:type="spellEnd"/>
      <w:r>
        <w:rPr>
          <w:rFonts w:ascii="Arial" w:eastAsia="Times New Roman" w:hAnsi="Arial" w:cs="Arial"/>
          <w:spacing w:val="2"/>
          <w:sz w:val="24"/>
          <w:szCs w:val="24"/>
          <w:lang w:eastAsia="ru-RU"/>
        </w:rPr>
        <w:t xml:space="preserve"> сельского поселения на официальном сайте Черемховского районного муниципального образования</w:t>
      </w:r>
      <w:r w:rsidR="007A7D87" w:rsidRPr="00740295">
        <w:rPr>
          <w:rFonts w:ascii="Arial" w:eastAsia="Times New Roman" w:hAnsi="Arial" w:cs="Arial"/>
          <w:spacing w:val="2"/>
          <w:sz w:val="24"/>
          <w:szCs w:val="24"/>
          <w:lang w:eastAsia="ru-RU"/>
        </w:rPr>
        <w:t>.</w:t>
      </w:r>
    </w:p>
    <w:p w:rsidR="007A7D87" w:rsidRDefault="007A7D87" w:rsidP="00CF0C4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3. Настоящее постановление вступает в силу</w:t>
      </w:r>
      <w:r w:rsidR="002E6C2D">
        <w:rPr>
          <w:rFonts w:ascii="Arial" w:eastAsia="Times New Roman" w:hAnsi="Arial" w:cs="Arial"/>
          <w:spacing w:val="2"/>
          <w:sz w:val="24"/>
          <w:szCs w:val="24"/>
          <w:lang w:eastAsia="ru-RU"/>
        </w:rPr>
        <w:t xml:space="preserve"> после</w:t>
      </w:r>
      <w:r w:rsidRPr="00740295">
        <w:rPr>
          <w:rFonts w:ascii="Arial" w:eastAsia="Times New Roman" w:hAnsi="Arial" w:cs="Arial"/>
          <w:spacing w:val="2"/>
          <w:sz w:val="24"/>
          <w:szCs w:val="24"/>
          <w:lang w:eastAsia="ru-RU"/>
        </w:rPr>
        <w:t xml:space="preserve"> его официального опубликования</w:t>
      </w:r>
      <w:r w:rsidR="002E6C2D">
        <w:rPr>
          <w:rFonts w:ascii="Arial" w:eastAsia="Times New Roman" w:hAnsi="Arial" w:cs="Arial"/>
          <w:spacing w:val="2"/>
          <w:sz w:val="24"/>
          <w:szCs w:val="24"/>
          <w:lang w:eastAsia="ru-RU"/>
        </w:rPr>
        <w:t xml:space="preserve"> (обнародования)</w:t>
      </w:r>
      <w:r w:rsidRPr="00740295">
        <w:rPr>
          <w:rFonts w:ascii="Arial" w:eastAsia="Times New Roman" w:hAnsi="Arial" w:cs="Arial"/>
          <w:spacing w:val="2"/>
          <w:sz w:val="24"/>
          <w:szCs w:val="24"/>
          <w:lang w:eastAsia="ru-RU"/>
        </w:rPr>
        <w:t>.</w:t>
      </w:r>
    </w:p>
    <w:p w:rsidR="002E6C2D" w:rsidRDefault="002E6C2D" w:rsidP="00CF0C4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 </w:t>
      </w:r>
      <w:proofErr w:type="gramStart"/>
      <w:r>
        <w:rPr>
          <w:rFonts w:ascii="Arial" w:eastAsia="Times New Roman" w:hAnsi="Arial" w:cs="Arial"/>
          <w:spacing w:val="2"/>
          <w:sz w:val="24"/>
          <w:szCs w:val="24"/>
          <w:lang w:eastAsia="ru-RU"/>
        </w:rPr>
        <w:t>Контроль за</w:t>
      </w:r>
      <w:proofErr w:type="gramEnd"/>
      <w:r>
        <w:rPr>
          <w:rFonts w:ascii="Arial" w:eastAsia="Times New Roman" w:hAnsi="Arial" w:cs="Arial"/>
          <w:spacing w:val="2"/>
          <w:sz w:val="24"/>
          <w:szCs w:val="24"/>
          <w:lang w:eastAsia="ru-RU"/>
        </w:rPr>
        <w:t xml:space="preserve"> исполнением настоящего постановления возложить на главу </w:t>
      </w:r>
      <w:proofErr w:type="spellStart"/>
      <w:r>
        <w:rPr>
          <w:rFonts w:ascii="Arial" w:eastAsia="Times New Roman" w:hAnsi="Arial" w:cs="Arial"/>
          <w:spacing w:val="2"/>
          <w:sz w:val="24"/>
          <w:szCs w:val="24"/>
          <w:lang w:eastAsia="ru-RU"/>
        </w:rPr>
        <w:t>Новогромовского</w:t>
      </w:r>
      <w:proofErr w:type="spellEnd"/>
      <w:r>
        <w:rPr>
          <w:rFonts w:ascii="Arial" w:eastAsia="Times New Roman" w:hAnsi="Arial" w:cs="Arial"/>
          <w:spacing w:val="2"/>
          <w:sz w:val="24"/>
          <w:szCs w:val="24"/>
          <w:lang w:eastAsia="ru-RU"/>
        </w:rPr>
        <w:t xml:space="preserve"> муниципального образования В.М. Липина</w:t>
      </w:r>
    </w:p>
    <w:p w:rsidR="00CF0C45" w:rsidRDefault="00CF0C45" w:rsidP="001F7B08">
      <w:pPr>
        <w:shd w:val="clear" w:color="auto" w:fill="FFFFFF"/>
        <w:spacing w:after="0" w:line="240" w:lineRule="auto"/>
        <w:jc w:val="both"/>
        <w:textAlignment w:val="baseline"/>
        <w:rPr>
          <w:rFonts w:ascii="Arial" w:eastAsia="Times New Roman" w:hAnsi="Arial" w:cs="Arial"/>
          <w:spacing w:val="2"/>
          <w:sz w:val="24"/>
          <w:szCs w:val="24"/>
          <w:lang w:eastAsia="ru-RU"/>
        </w:rPr>
      </w:pPr>
    </w:p>
    <w:p w:rsidR="006C1207" w:rsidRDefault="006C1207" w:rsidP="001F7B08">
      <w:pPr>
        <w:shd w:val="clear" w:color="auto" w:fill="FFFFFF"/>
        <w:spacing w:after="0" w:line="240" w:lineRule="auto"/>
        <w:jc w:val="both"/>
        <w:textAlignment w:val="baseline"/>
        <w:rPr>
          <w:rFonts w:ascii="Arial" w:eastAsia="Times New Roman" w:hAnsi="Arial" w:cs="Arial"/>
          <w:spacing w:val="2"/>
          <w:sz w:val="24"/>
          <w:szCs w:val="24"/>
          <w:lang w:eastAsia="ru-RU"/>
        </w:rPr>
      </w:pPr>
    </w:p>
    <w:p w:rsidR="001F7B08" w:rsidRDefault="001F7B08" w:rsidP="001F7B08">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w:t>
      </w:r>
      <w:proofErr w:type="spellStart"/>
      <w:r>
        <w:rPr>
          <w:rFonts w:ascii="Arial" w:eastAsia="Times New Roman" w:hAnsi="Arial" w:cs="Arial"/>
          <w:spacing w:val="2"/>
          <w:sz w:val="24"/>
          <w:szCs w:val="24"/>
          <w:lang w:eastAsia="ru-RU"/>
        </w:rPr>
        <w:t>Новогромовского</w:t>
      </w:r>
      <w:proofErr w:type="spellEnd"/>
    </w:p>
    <w:p w:rsidR="00CF0C45" w:rsidRDefault="00CF0C45" w:rsidP="001F7B08">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сельского поселения</w:t>
      </w:r>
    </w:p>
    <w:p w:rsidR="001F7B08" w:rsidRPr="00740295" w:rsidRDefault="001F7B08" w:rsidP="001F7B08">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В.М. Липин</w:t>
      </w:r>
    </w:p>
    <w:p w:rsidR="001F7B08" w:rsidRDefault="001F7B08" w:rsidP="001F7B08">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p>
    <w:p w:rsidR="001F7B08" w:rsidRPr="00CF0C45" w:rsidRDefault="001F7B08" w:rsidP="001F7B08">
      <w:pPr>
        <w:shd w:val="clear" w:color="auto" w:fill="FFFFFF"/>
        <w:spacing w:after="0" w:line="240" w:lineRule="auto"/>
        <w:jc w:val="right"/>
        <w:textAlignment w:val="baseline"/>
        <w:outlineLvl w:val="1"/>
        <w:rPr>
          <w:rFonts w:ascii="Courier New" w:eastAsia="Times New Roman" w:hAnsi="Courier New" w:cs="Courier New"/>
          <w:spacing w:val="2"/>
          <w:lang w:eastAsia="ru-RU"/>
        </w:rPr>
      </w:pPr>
      <w:r w:rsidRPr="00CF0C45">
        <w:rPr>
          <w:rFonts w:ascii="Courier New" w:eastAsia="Times New Roman" w:hAnsi="Courier New" w:cs="Courier New"/>
          <w:spacing w:val="2"/>
          <w:lang w:eastAsia="ru-RU"/>
        </w:rPr>
        <w:t xml:space="preserve">Приложение к постановлению </w:t>
      </w:r>
    </w:p>
    <w:p w:rsidR="00CF0C45" w:rsidRPr="00CF0C45" w:rsidRDefault="001F7B08" w:rsidP="001F7B08">
      <w:pPr>
        <w:shd w:val="clear" w:color="auto" w:fill="FFFFFF"/>
        <w:spacing w:after="0" w:line="240" w:lineRule="auto"/>
        <w:jc w:val="right"/>
        <w:textAlignment w:val="baseline"/>
        <w:outlineLvl w:val="1"/>
        <w:rPr>
          <w:rFonts w:ascii="Courier New" w:eastAsia="Times New Roman" w:hAnsi="Courier New" w:cs="Courier New"/>
          <w:spacing w:val="2"/>
          <w:lang w:eastAsia="ru-RU"/>
        </w:rPr>
      </w:pPr>
      <w:r w:rsidRPr="00CF0C45">
        <w:rPr>
          <w:rFonts w:ascii="Courier New" w:eastAsia="Times New Roman" w:hAnsi="Courier New" w:cs="Courier New"/>
          <w:spacing w:val="2"/>
          <w:lang w:eastAsia="ru-RU"/>
        </w:rPr>
        <w:t xml:space="preserve">администрации </w:t>
      </w:r>
      <w:proofErr w:type="spellStart"/>
      <w:r w:rsidRPr="00CF0C45">
        <w:rPr>
          <w:rFonts w:ascii="Courier New" w:eastAsia="Times New Roman" w:hAnsi="Courier New" w:cs="Courier New"/>
          <w:spacing w:val="2"/>
          <w:lang w:eastAsia="ru-RU"/>
        </w:rPr>
        <w:t>Новогромовского</w:t>
      </w:r>
      <w:proofErr w:type="spellEnd"/>
      <w:r w:rsidRPr="00CF0C45">
        <w:rPr>
          <w:rFonts w:ascii="Courier New" w:eastAsia="Times New Roman" w:hAnsi="Courier New" w:cs="Courier New"/>
          <w:spacing w:val="2"/>
          <w:lang w:eastAsia="ru-RU"/>
        </w:rPr>
        <w:t xml:space="preserve"> </w:t>
      </w:r>
    </w:p>
    <w:p w:rsidR="00CF0C45" w:rsidRPr="00CF0C45" w:rsidRDefault="001F7B08" w:rsidP="001F7B08">
      <w:pPr>
        <w:shd w:val="clear" w:color="auto" w:fill="FFFFFF"/>
        <w:spacing w:after="0" w:line="240" w:lineRule="auto"/>
        <w:jc w:val="right"/>
        <w:textAlignment w:val="baseline"/>
        <w:outlineLvl w:val="1"/>
        <w:rPr>
          <w:rFonts w:ascii="Courier New" w:eastAsia="Times New Roman" w:hAnsi="Courier New" w:cs="Courier New"/>
          <w:spacing w:val="2"/>
          <w:lang w:eastAsia="ru-RU"/>
        </w:rPr>
      </w:pPr>
      <w:r w:rsidRPr="00CF0C45">
        <w:rPr>
          <w:rFonts w:ascii="Courier New" w:eastAsia="Times New Roman" w:hAnsi="Courier New" w:cs="Courier New"/>
          <w:spacing w:val="2"/>
          <w:lang w:eastAsia="ru-RU"/>
        </w:rPr>
        <w:t xml:space="preserve">муниципального </w:t>
      </w:r>
      <w:r w:rsidR="000022E4" w:rsidRPr="00CF0C45">
        <w:rPr>
          <w:rFonts w:ascii="Courier New" w:eastAsia="Times New Roman" w:hAnsi="Courier New" w:cs="Courier New"/>
          <w:spacing w:val="2"/>
          <w:lang w:eastAsia="ru-RU"/>
        </w:rPr>
        <w:t xml:space="preserve">образования </w:t>
      </w:r>
    </w:p>
    <w:p w:rsidR="001F7B08" w:rsidRDefault="000022E4" w:rsidP="001F7B08">
      <w:pPr>
        <w:shd w:val="clear" w:color="auto" w:fill="FFFFFF"/>
        <w:spacing w:after="0" w:line="240" w:lineRule="auto"/>
        <w:jc w:val="right"/>
        <w:textAlignment w:val="baseline"/>
        <w:outlineLvl w:val="1"/>
        <w:rPr>
          <w:rFonts w:ascii="Arial" w:eastAsia="Times New Roman" w:hAnsi="Arial" w:cs="Arial"/>
          <w:spacing w:val="2"/>
          <w:sz w:val="24"/>
          <w:szCs w:val="24"/>
          <w:lang w:eastAsia="ru-RU"/>
        </w:rPr>
      </w:pPr>
      <w:r w:rsidRPr="00CF0C45">
        <w:rPr>
          <w:rFonts w:ascii="Courier New" w:eastAsia="Times New Roman" w:hAnsi="Courier New" w:cs="Courier New"/>
          <w:spacing w:val="2"/>
          <w:lang w:eastAsia="ru-RU"/>
        </w:rPr>
        <w:t xml:space="preserve">от 10.12.2018 </w:t>
      </w:r>
      <w:r w:rsidR="006C1207">
        <w:rPr>
          <w:rFonts w:ascii="Courier New" w:eastAsia="Times New Roman" w:hAnsi="Courier New" w:cs="Courier New"/>
          <w:spacing w:val="2"/>
          <w:lang w:eastAsia="ru-RU"/>
        </w:rPr>
        <w:t>№</w:t>
      </w:r>
      <w:r w:rsidRPr="00CF0C45">
        <w:rPr>
          <w:rFonts w:ascii="Courier New" w:eastAsia="Times New Roman" w:hAnsi="Courier New" w:cs="Courier New"/>
          <w:spacing w:val="2"/>
          <w:lang w:eastAsia="ru-RU"/>
        </w:rPr>
        <w:t>150</w:t>
      </w:r>
    </w:p>
    <w:p w:rsidR="001F7B08" w:rsidRDefault="001F7B08" w:rsidP="001F7B08">
      <w:pPr>
        <w:shd w:val="clear" w:color="auto" w:fill="FFFFFF"/>
        <w:spacing w:after="0" w:line="240" w:lineRule="auto"/>
        <w:jc w:val="right"/>
        <w:textAlignment w:val="baseline"/>
        <w:outlineLvl w:val="1"/>
        <w:rPr>
          <w:rFonts w:ascii="Arial" w:eastAsia="Times New Roman" w:hAnsi="Arial" w:cs="Arial"/>
          <w:spacing w:val="2"/>
          <w:sz w:val="24"/>
          <w:szCs w:val="24"/>
          <w:lang w:eastAsia="ru-RU"/>
        </w:rPr>
      </w:pPr>
    </w:p>
    <w:p w:rsidR="007A7D87" w:rsidRPr="00CF0C45" w:rsidRDefault="007A7D87" w:rsidP="001F7B08">
      <w:pPr>
        <w:shd w:val="clear" w:color="auto" w:fill="FFFFFF"/>
        <w:spacing w:after="0" w:line="240" w:lineRule="auto"/>
        <w:jc w:val="center"/>
        <w:textAlignment w:val="baseline"/>
        <w:outlineLvl w:val="1"/>
        <w:rPr>
          <w:rFonts w:ascii="Arial" w:eastAsia="Times New Roman" w:hAnsi="Arial" w:cs="Arial"/>
          <w:b/>
          <w:spacing w:val="2"/>
          <w:sz w:val="30"/>
          <w:szCs w:val="30"/>
          <w:lang w:eastAsia="ru-RU"/>
        </w:rPr>
      </w:pPr>
      <w:r w:rsidRPr="00CF0C45">
        <w:rPr>
          <w:rFonts w:ascii="Arial" w:eastAsia="Times New Roman" w:hAnsi="Arial" w:cs="Arial"/>
          <w:b/>
          <w:spacing w:val="2"/>
          <w:sz w:val="30"/>
          <w:szCs w:val="30"/>
          <w:lang w:eastAsia="ru-RU"/>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F7B08"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Раздел </w:t>
      </w:r>
      <w:r w:rsidR="007A7D87" w:rsidRPr="00740295">
        <w:rPr>
          <w:rFonts w:ascii="Arial" w:eastAsia="Times New Roman" w:hAnsi="Arial" w:cs="Arial"/>
          <w:spacing w:val="2"/>
          <w:sz w:val="24"/>
          <w:szCs w:val="24"/>
          <w:lang w:eastAsia="ru-RU"/>
        </w:rPr>
        <w:t>1. Общие положения</w:t>
      </w:r>
    </w:p>
    <w:p w:rsidR="001F7B08"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 Предмет регулирования административного регламента</w:t>
      </w:r>
    </w:p>
    <w:p w:rsidR="001F7B08" w:rsidRPr="00740295" w:rsidRDefault="001F7B08"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Pr="00740295" w:rsidRDefault="001F7B08" w:rsidP="001F7B0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 </w:t>
      </w:r>
      <w:proofErr w:type="gramStart"/>
      <w:r w:rsidR="007A7D87" w:rsidRPr="00740295">
        <w:rPr>
          <w:rFonts w:ascii="Arial" w:eastAsia="Times New Roman" w:hAnsi="Arial" w:cs="Arial"/>
          <w:spacing w:val="2"/>
          <w:sz w:val="24"/>
          <w:szCs w:val="24"/>
          <w:lang w:eastAsia="ru-RU"/>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разработан в целях повышения качества предоставления муниципальной услуги по выдаче специальных разрешений на движение по автомобильным дорогам местного значения </w:t>
      </w:r>
      <w:proofErr w:type="spellStart"/>
      <w:r>
        <w:rPr>
          <w:rFonts w:ascii="Arial" w:eastAsia="Times New Roman" w:hAnsi="Arial" w:cs="Arial"/>
          <w:spacing w:val="2"/>
          <w:sz w:val="24"/>
          <w:szCs w:val="24"/>
          <w:lang w:eastAsia="ru-RU"/>
        </w:rPr>
        <w:t>Новогромовского</w:t>
      </w:r>
      <w:proofErr w:type="spellEnd"/>
      <w:r>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муниципального образования тяжеловесного и (или) крупногабаритного транспортного средства (далее - муниципальная услуга) и определяет сроки и последовательность действий</w:t>
      </w:r>
      <w:proofErr w:type="gramEnd"/>
      <w:r w:rsidR="007A7D87" w:rsidRPr="00740295">
        <w:rPr>
          <w:rFonts w:ascii="Arial" w:eastAsia="Times New Roman" w:hAnsi="Arial" w:cs="Arial"/>
          <w:spacing w:val="2"/>
          <w:sz w:val="24"/>
          <w:szCs w:val="24"/>
          <w:lang w:eastAsia="ru-RU"/>
        </w:rPr>
        <w:t xml:space="preserve"> (административных процедур), сроки их выполнения и принимаемые решения при предоставлении муниципальной услуги.</w:t>
      </w:r>
    </w:p>
    <w:p w:rsidR="007A7D87" w:rsidRPr="00740295" w:rsidRDefault="007A7D87" w:rsidP="001F7B0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F7B08">
        <w:rPr>
          <w:rFonts w:ascii="Arial" w:eastAsia="Times New Roman" w:hAnsi="Arial" w:cs="Arial"/>
          <w:spacing w:val="2"/>
          <w:sz w:val="24"/>
          <w:szCs w:val="24"/>
          <w:lang w:eastAsia="ru-RU"/>
        </w:rPr>
        <w:t xml:space="preserve">администрацию </w:t>
      </w:r>
      <w:proofErr w:type="spellStart"/>
      <w:r w:rsidR="001F7B08">
        <w:rPr>
          <w:rFonts w:ascii="Arial" w:eastAsia="Times New Roman" w:hAnsi="Arial" w:cs="Arial"/>
          <w:spacing w:val="2"/>
          <w:sz w:val="24"/>
          <w:szCs w:val="24"/>
          <w:lang w:eastAsia="ru-RU"/>
        </w:rPr>
        <w:t>Новогромовского</w:t>
      </w:r>
      <w:proofErr w:type="spellEnd"/>
      <w:r w:rsidR="001F7B08">
        <w:rPr>
          <w:rFonts w:ascii="Arial" w:eastAsia="Times New Roman" w:hAnsi="Arial" w:cs="Arial"/>
          <w:spacing w:val="2"/>
          <w:sz w:val="24"/>
          <w:szCs w:val="24"/>
          <w:lang w:eastAsia="ru-RU"/>
        </w:rPr>
        <w:t xml:space="preserve"> муниципального образования.</w:t>
      </w:r>
    </w:p>
    <w:p w:rsidR="007A7D87"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1F7B08" w:rsidRDefault="001F7B08"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 Круг заявителей</w:t>
      </w:r>
    </w:p>
    <w:p w:rsidR="001F7B08" w:rsidRPr="00740295" w:rsidRDefault="001F7B08"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Default="007A7D87" w:rsidP="001F7B0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Муниципальная услуга предоставляется физическим или юридическим лицам, являющимся владельцами транспортного средства, осуществляющим движение по автомобильным дорогам местного значения тяжеловесного и (или) крупногабаритного транспортного средства, или их представителям, действующим на основании доверенности, оформленной в соответствии с законодательством (далее - заявители).</w:t>
      </w:r>
      <w:proofErr w:type="gramEnd"/>
    </w:p>
    <w:p w:rsidR="001F7B08" w:rsidRDefault="001F7B08" w:rsidP="001F7B0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45A2E" w:rsidRPr="00740295" w:rsidRDefault="00745A2E" w:rsidP="00745A2E">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 Требования к порядку информирования о предоставлении муниципальной услуги</w:t>
      </w:r>
    </w:p>
    <w:p w:rsidR="00745A2E" w:rsidRDefault="00745A2E"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45A2E" w:rsidRPr="00DA77A9" w:rsidRDefault="00745A2E" w:rsidP="00745A2E">
      <w:pPr>
        <w:pStyle w:val="ConsPlusNormal"/>
        <w:ind w:firstLine="709"/>
        <w:jc w:val="both"/>
        <w:rPr>
          <w:sz w:val="24"/>
          <w:szCs w:val="24"/>
        </w:rPr>
      </w:pPr>
      <w:r w:rsidRPr="00DA77A9">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DA77A9">
        <w:rPr>
          <w:sz w:val="24"/>
          <w:szCs w:val="24"/>
        </w:rPr>
        <w:t>Новогромовского</w:t>
      </w:r>
      <w:proofErr w:type="spellEnd"/>
      <w:r w:rsidRPr="00DA77A9">
        <w:rPr>
          <w:sz w:val="24"/>
          <w:szCs w:val="24"/>
        </w:rPr>
        <w:t xml:space="preserve"> муниципального образования (далее – уполномоченный орган).</w:t>
      </w:r>
    </w:p>
    <w:p w:rsidR="00745A2E" w:rsidRPr="00DA77A9" w:rsidRDefault="00745A2E" w:rsidP="00745A2E">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45A2E" w:rsidRDefault="00745A2E" w:rsidP="00745A2E">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lastRenderedPageBreak/>
        <w:t>Для получения информации о муниципальной услуге заявитель вправе обратиться в МФЦ, с которым уполномоченный орган заключил соглашение о взаимодействии.</w:t>
      </w:r>
    </w:p>
    <w:p w:rsidR="00CF0C45" w:rsidRPr="00DA77A9" w:rsidRDefault="00CF0C45" w:rsidP="00745A2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Многофункциональный центр, </w:t>
      </w:r>
      <w:proofErr w:type="gramStart"/>
      <w:r>
        <w:rPr>
          <w:rFonts w:ascii="Arial" w:hAnsi="Arial" w:cs="Arial"/>
          <w:sz w:val="24"/>
          <w:szCs w:val="24"/>
        </w:rPr>
        <w:t>согласно статьи</w:t>
      </w:r>
      <w:proofErr w:type="gramEnd"/>
      <w:r>
        <w:rPr>
          <w:rFonts w:ascii="Arial" w:hAnsi="Arial" w:cs="Arial"/>
          <w:sz w:val="24"/>
          <w:szCs w:val="24"/>
        </w:rPr>
        <w:t xml:space="preserve"> 15.1. Федерального закона </w:t>
      </w:r>
      <w:r w:rsidR="005B3675">
        <w:rPr>
          <w:rFonts w:ascii="Arial" w:hAnsi="Arial" w:cs="Arial"/>
          <w:sz w:val="24"/>
          <w:szCs w:val="24"/>
        </w:rPr>
        <w:t xml:space="preserve">от 27.27.2010 </w:t>
      </w:r>
      <w:r w:rsidR="006C1207">
        <w:rPr>
          <w:rFonts w:ascii="Arial" w:hAnsi="Arial" w:cs="Arial"/>
          <w:sz w:val="24"/>
          <w:szCs w:val="24"/>
        </w:rPr>
        <w:t>№</w:t>
      </w:r>
      <w:r w:rsidR="005B3675">
        <w:rPr>
          <w:rFonts w:ascii="Arial" w:hAnsi="Arial" w:cs="Arial"/>
          <w:sz w:val="24"/>
          <w:szCs w:val="24"/>
        </w:rPr>
        <w:t>210-ФЗ «Об организации предоставления государственных и муниципальных услуг»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745A2E" w:rsidRPr="00DA77A9" w:rsidRDefault="00745A2E" w:rsidP="00745A2E">
      <w:pPr>
        <w:pStyle w:val="ConsPlusNormal"/>
        <w:ind w:firstLine="709"/>
        <w:jc w:val="both"/>
        <w:rPr>
          <w:sz w:val="24"/>
          <w:szCs w:val="24"/>
        </w:rPr>
      </w:pPr>
      <w:r w:rsidRPr="00DA77A9">
        <w:rPr>
          <w:sz w:val="24"/>
          <w:szCs w:val="24"/>
        </w:rPr>
        <w:t>6. Информация предоставляется:</w:t>
      </w:r>
    </w:p>
    <w:p w:rsidR="00745A2E" w:rsidRPr="00DA77A9" w:rsidRDefault="00745A2E" w:rsidP="00745A2E">
      <w:pPr>
        <w:pStyle w:val="ConsPlusNormal"/>
        <w:ind w:firstLine="709"/>
        <w:jc w:val="both"/>
        <w:rPr>
          <w:sz w:val="24"/>
          <w:szCs w:val="24"/>
        </w:rPr>
      </w:pPr>
      <w:r w:rsidRPr="00DA77A9">
        <w:rPr>
          <w:sz w:val="24"/>
          <w:szCs w:val="24"/>
        </w:rPr>
        <w:t>а) при личном контакте с заявителями;</w:t>
      </w:r>
    </w:p>
    <w:p w:rsidR="00745A2E" w:rsidRPr="00DA77A9" w:rsidRDefault="00745A2E" w:rsidP="00745A2E">
      <w:pPr>
        <w:pStyle w:val="ConsPlusNormal"/>
        <w:ind w:firstLine="709"/>
        <w:jc w:val="both"/>
        <w:rPr>
          <w:sz w:val="24"/>
          <w:szCs w:val="24"/>
        </w:rPr>
      </w:pPr>
      <w:proofErr w:type="gramStart"/>
      <w:r w:rsidRPr="00DA77A9">
        <w:rPr>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proofErr w:type="spellStart"/>
      <w:r w:rsidRPr="00DA77A9">
        <w:rPr>
          <w:sz w:val="24"/>
          <w:szCs w:val="24"/>
        </w:rPr>
        <w:t>Новогромовское</w:t>
      </w:r>
      <w:proofErr w:type="spellEnd"/>
      <w:r w:rsidRPr="00DA77A9">
        <w:rPr>
          <w:sz w:val="24"/>
          <w:szCs w:val="24"/>
        </w:rPr>
        <w:t xml:space="preserve"> сельское поселение» </w:t>
      </w:r>
      <w:hyperlink r:id="rId7" w:history="1">
        <w:r w:rsidRPr="00CF0C45">
          <w:rPr>
            <w:rStyle w:val="a3"/>
            <w:color w:val="auto"/>
            <w:sz w:val="24"/>
            <w:szCs w:val="24"/>
            <w:u w:val="none"/>
          </w:rPr>
          <w:t>www.cher.irkobl.ru</w:t>
        </w:r>
      </w:hyperlink>
      <w:r w:rsidRPr="00DA77A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CF0C45">
          <w:rPr>
            <w:rStyle w:val="a3"/>
            <w:color w:val="auto"/>
            <w:sz w:val="24"/>
            <w:szCs w:val="24"/>
            <w:u w:val="none"/>
          </w:rPr>
          <w:t>http://38.gosuslugi.ru</w:t>
        </w:r>
      </w:hyperlink>
      <w:r w:rsidRPr="00DA77A9">
        <w:rPr>
          <w:sz w:val="24"/>
          <w:szCs w:val="24"/>
        </w:rPr>
        <w:t xml:space="preserve"> (далее – Портал);</w:t>
      </w:r>
      <w:proofErr w:type="gramEnd"/>
    </w:p>
    <w:p w:rsidR="00745A2E" w:rsidRPr="00DA77A9" w:rsidRDefault="00745A2E" w:rsidP="00745A2E">
      <w:pPr>
        <w:pStyle w:val="ConsPlusNormal"/>
        <w:ind w:firstLine="709"/>
        <w:jc w:val="both"/>
        <w:rPr>
          <w:sz w:val="24"/>
          <w:szCs w:val="24"/>
        </w:rPr>
      </w:pPr>
      <w:r w:rsidRPr="00DA77A9">
        <w:rPr>
          <w:sz w:val="24"/>
          <w:szCs w:val="24"/>
        </w:rPr>
        <w:t>в) письменно, в случае письменного обращения заявителя.</w:t>
      </w:r>
    </w:p>
    <w:p w:rsidR="00745A2E" w:rsidRPr="00DA77A9" w:rsidRDefault="00745A2E" w:rsidP="00745A2E">
      <w:pPr>
        <w:pStyle w:val="ConsPlusNormal"/>
        <w:ind w:firstLine="709"/>
        <w:jc w:val="both"/>
        <w:rPr>
          <w:sz w:val="24"/>
          <w:szCs w:val="24"/>
        </w:rPr>
      </w:pPr>
      <w:r w:rsidRPr="00DA77A9">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45A2E" w:rsidRPr="00DA77A9" w:rsidRDefault="00745A2E" w:rsidP="00745A2E">
      <w:pPr>
        <w:pStyle w:val="ConsPlusNormal"/>
        <w:ind w:firstLine="709"/>
        <w:jc w:val="both"/>
        <w:rPr>
          <w:sz w:val="24"/>
          <w:szCs w:val="24"/>
        </w:rPr>
      </w:pPr>
      <w:r w:rsidRPr="00DA77A9">
        <w:rPr>
          <w:sz w:val="24"/>
          <w:szCs w:val="24"/>
        </w:rPr>
        <w:t>8. Должностные лица уполномоченного органа, предоставляют информацию по следующим вопросам:</w:t>
      </w:r>
    </w:p>
    <w:p w:rsidR="00745A2E" w:rsidRPr="00DA77A9" w:rsidRDefault="00745A2E" w:rsidP="00745A2E">
      <w:pPr>
        <w:pStyle w:val="ConsPlusNormal"/>
        <w:ind w:firstLine="709"/>
        <w:jc w:val="both"/>
        <w:rPr>
          <w:sz w:val="24"/>
          <w:szCs w:val="24"/>
        </w:rPr>
      </w:pPr>
      <w:r w:rsidRPr="00DA77A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45A2E" w:rsidRPr="00DA77A9" w:rsidRDefault="00745A2E" w:rsidP="00745A2E">
      <w:pPr>
        <w:pStyle w:val="ConsPlusNormal"/>
        <w:ind w:firstLine="709"/>
        <w:jc w:val="both"/>
        <w:rPr>
          <w:sz w:val="24"/>
          <w:szCs w:val="24"/>
        </w:rPr>
      </w:pPr>
      <w:r w:rsidRPr="00DA77A9">
        <w:rPr>
          <w:sz w:val="24"/>
          <w:szCs w:val="24"/>
        </w:rPr>
        <w:t>б) о порядке предоставления муниципальной услуги и ходе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в) о перечне документов, необходимых для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г) о времени приема документов, необходимых для предоставления муниципальной услуги;</w:t>
      </w:r>
    </w:p>
    <w:p w:rsidR="00745A2E" w:rsidRPr="00DA77A9" w:rsidRDefault="00745A2E" w:rsidP="00745A2E">
      <w:pPr>
        <w:pStyle w:val="ConsPlusNormal"/>
        <w:ind w:firstLine="709"/>
        <w:jc w:val="both"/>
        <w:rPr>
          <w:sz w:val="24"/>
          <w:szCs w:val="24"/>
        </w:rPr>
      </w:pPr>
      <w:proofErr w:type="spellStart"/>
      <w:r w:rsidRPr="00DA77A9">
        <w:rPr>
          <w:sz w:val="24"/>
          <w:szCs w:val="24"/>
        </w:rPr>
        <w:t>д</w:t>
      </w:r>
      <w:proofErr w:type="spellEnd"/>
      <w:r w:rsidRPr="00DA77A9">
        <w:rPr>
          <w:sz w:val="24"/>
          <w:szCs w:val="24"/>
        </w:rPr>
        <w:t>) о сроке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е) об основаниях отказа в приеме документов, необходимых для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ж) об основаниях отказа в предоставлении муниципальной услуги;</w:t>
      </w:r>
    </w:p>
    <w:p w:rsidR="00745A2E" w:rsidRPr="00DA77A9" w:rsidRDefault="00745A2E" w:rsidP="00745A2E">
      <w:pPr>
        <w:pStyle w:val="ConsPlusNormal"/>
        <w:ind w:firstLine="709"/>
        <w:jc w:val="both"/>
        <w:rPr>
          <w:sz w:val="24"/>
          <w:szCs w:val="24"/>
        </w:rPr>
      </w:pPr>
      <w:proofErr w:type="spellStart"/>
      <w:r w:rsidRPr="00DA77A9">
        <w:rPr>
          <w:sz w:val="24"/>
          <w:szCs w:val="24"/>
        </w:rPr>
        <w:t>з</w:t>
      </w:r>
      <w:proofErr w:type="spellEnd"/>
      <w:r w:rsidRPr="00DA77A9">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45A2E" w:rsidRPr="00DA77A9" w:rsidRDefault="00745A2E" w:rsidP="00745A2E">
      <w:pPr>
        <w:pStyle w:val="ConsPlusNormal"/>
        <w:ind w:firstLine="709"/>
        <w:jc w:val="both"/>
        <w:rPr>
          <w:sz w:val="24"/>
          <w:szCs w:val="24"/>
        </w:rPr>
      </w:pPr>
      <w:r w:rsidRPr="00DA77A9">
        <w:rPr>
          <w:sz w:val="24"/>
          <w:szCs w:val="24"/>
        </w:rPr>
        <w:t>9. Основными требованиями при предоставлении информации являются:</w:t>
      </w:r>
    </w:p>
    <w:p w:rsidR="00745A2E" w:rsidRPr="00DA77A9" w:rsidRDefault="00745A2E" w:rsidP="00745A2E">
      <w:pPr>
        <w:pStyle w:val="ConsPlusNormal"/>
        <w:ind w:firstLine="709"/>
        <w:jc w:val="both"/>
        <w:rPr>
          <w:sz w:val="24"/>
          <w:szCs w:val="24"/>
        </w:rPr>
      </w:pPr>
      <w:r w:rsidRPr="00DA77A9">
        <w:rPr>
          <w:sz w:val="24"/>
          <w:szCs w:val="24"/>
        </w:rPr>
        <w:t>а) актуальность;</w:t>
      </w:r>
    </w:p>
    <w:p w:rsidR="00745A2E" w:rsidRPr="00DA77A9" w:rsidRDefault="00745A2E" w:rsidP="00745A2E">
      <w:pPr>
        <w:pStyle w:val="ConsPlusNormal"/>
        <w:ind w:firstLine="709"/>
        <w:jc w:val="both"/>
        <w:rPr>
          <w:sz w:val="24"/>
          <w:szCs w:val="24"/>
        </w:rPr>
      </w:pPr>
      <w:r w:rsidRPr="00DA77A9">
        <w:rPr>
          <w:sz w:val="24"/>
          <w:szCs w:val="24"/>
        </w:rPr>
        <w:t>б) своевременность;</w:t>
      </w:r>
    </w:p>
    <w:p w:rsidR="00745A2E" w:rsidRPr="00DA77A9" w:rsidRDefault="00745A2E" w:rsidP="00745A2E">
      <w:pPr>
        <w:pStyle w:val="ConsPlusNormal"/>
        <w:ind w:firstLine="709"/>
        <w:jc w:val="both"/>
        <w:rPr>
          <w:sz w:val="24"/>
          <w:szCs w:val="24"/>
        </w:rPr>
      </w:pPr>
      <w:r w:rsidRPr="00DA77A9">
        <w:rPr>
          <w:sz w:val="24"/>
          <w:szCs w:val="24"/>
        </w:rPr>
        <w:t>в) четкость и доступность в изложении информации;</w:t>
      </w:r>
    </w:p>
    <w:p w:rsidR="00745A2E" w:rsidRPr="00DA77A9" w:rsidRDefault="00745A2E" w:rsidP="00745A2E">
      <w:pPr>
        <w:pStyle w:val="ConsPlusNormal"/>
        <w:ind w:firstLine="709"/>
        <w:jc w:val="both"/>
        <w:rPr>
          <w:sz w:val="24"/>
          <w:szCs w:val="24"/>
        </w:rPr>
      </w:pPr>
      <w:r w:rsidRPr="00DA77A9">
        <w:rPr>
          <w:sz w:val="24"/>
          <w:szCs w:val="24"/>
        </w:rPr>
        <w:t>г) полнота информации;</w:t>
      </w:r>
    </w:p>
    <w:p w:rsidR="00745A2E" w:rsidRPr="00DA77A9" w:rsidRDefault="00745A2E" w:rsidP="00745A2E">
      <w:pPr>
        <w:pStyle w:val="ConsPlusNormal"/>
        <w:ind w:firstLine="709"/>
        <w:jc w:val="both"/>
        <w:rPr>
          <w:sz w:val="24"/>
          <w:szCs w:val="24"/>
        </w:rPr>
      </w:pPr>
      <w:proofErr w:type="spellStart"/>
      <w:r w:rsidRPr="00DA77A9">
        <w:rPr>
          <w:sz w:val="24"/>
          <w:szCs w:val="24"/>
        </w:rPr>
        <w:t>д</w:t>
      </w:r>
      <w:proofErr w:type="spellEnd"/>
      <w:r w:rsidRPr="00DA77A9">
        <w:rPr>
          <w:sz w:val="24"/>
          <w:szCs w:val="24"/>
        </w:rPr>
        <w:t>) соответствие информации требованиям законодательства.</w:t>
      </w:r>
    </w:p>
    <w:p w:rsidR="00745A2E" w:rsidRPr="00DA77A9" w:rsidRDefault="00745A2E" w:rsidP="00745A2E">
      <w:pPr>
        <w:pStyle w:val="ConsPlusNormal"/>
        <w:ind w:firstLine="709"/>
        <w:jc w:val="both"/>
        <w:rPr>
          <w:sz w:val="24"/>
          <w:szCs w:val="24"/>
        </w:rPr>
      </w:pPr>
      <w:r w:rsidRPr="00DA77A9">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DA77A9">
        <w:rPr>
          <w:sz w:val="24"/>
          <w:szCs w:val="24"/>
          <w:lang w:eastAsia="ko-KR"/>
        </w:rPr>
        <w:t>уполномоченного органа</w:t>
      </w:r>
      <w:r w:rsidRPr="00DA77A9">
        <w:rPr>
          <w:sz w:val="24"/>
          <w:szCs w:val="24"/>
        </w:rPr>
        <w:t>.</w:t>
      </w:r>
    </w:p>
    <w:p w:rsidR="00745A2E" w:rsidRPr="00DA77A9" w:rsidRDefault="00745A2E" w:rsidP="00745A2E">
      <w:pPr>
        <w:pStyle w:val="ConsPlusNormal"/>
        <w:ind w:firstLine="709"/>
        <w:jc w:val="both"/>
        <w:rPr>
          <w:sz w:val="24"/>
          <w:szCs w:val="24"/>
        </w:rPr>
      </w:pPr>
      <w:r w:rsidRPr="00DA77A9">
        <w:rPr>
          <w:sz w:val="24"/>
          <w:szCs w:val="24"/>
        </w:rPr>
        <w:t xml:space="preserve">11. При ответах на телефонные звонки должностные лица уполномоченного </w:t>
      </w:r>
      <w:r w:rsidRPr="00DA77A9">
        <w:rPr>
          <w:sz w:val="24"/>
          <w:szCs w:val="24"/>
        </w:rPr>
        <w:lastRenderedPageBreak/>
        <w:t>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45A2E" w:rsidRPr="00DA77A9" w:rsidRDefault="00745A2E" w:rsidP="00745A2E">
      <w:pPr>
        <w:pStyle w:val="ConsPlusNormal"/>
        <w:ind w:firstLine="709"/>
        <w:jc w:val="both"/>
        <w:rPr>
          <w:sz w:val="24"/>
          <w:szCs w:val="24"/>
        </w:rPr>
      </w:pPr>
      <w:r w:rsidRPr="00DA77A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45A2E" w:rsidRPr="00DA77A9" w:rsidRDefault="00745A2E" w:rsidP="00745A2E">
      <w:pPr>
        <w:pStyle w:val="ConsPlusNormal"/>
        <w:ind w:firstLine="709"/>
        <w:jc w:val="both"/>
        <w:rPr>
          <w:sz w:val="24"/>
          <w:szCs w:val="24"/>
        </w:rPr>
      </w:pPr>
      <w:r w:rsidRPr="00DA77A9">
        <w:rPr>
          <w:sz w:val="24"/>
          <w:szCs w:val="24"/>
        </w:rPr>
        <w:t xml:space="preserve">12. Если заявителя не удовлетворяет </w:t>
      </w:r>
      <w:proofErr w:type="gramStart"/>
      <w:r w:rsidRPr="00DA77A9">
        <w:rPr>
          <w:sz w:val="24"/>
          <w:szCs w:val="24"/>
        </w:rPr>
        <w:t>информация, представленная должностным лицом уполномоченного органа он может</w:t>
      </w:r>
      <w:proofErr w:type="gramEnd"/>
      <w:r w:rsidRPr="00DA77A9">
        <w:rPr>
          <w:sz w:val="24"/>
          <w:szCs w:val="24"/>
        </w:rPr>
        <w:t xml:space="preserve"> обратиться к главе администрации </w:t>
      </w:r>
      <w:proofErr w:type="spellStart"/>
      <w:r w:rsidRPr="00DA77A9">
        <w:rPr>
          <w:sz w:val="24"/>
          <w:szCs w:val="24"/>
        </w:rPr>
        <w:t>Новогромовского</w:t>
      </w:r>
      <w:proofErr w:type="spellEnd"/>
      <w:r w:rsidRPr="00DA77A9">
        <w:rPr>
          <w:sz w:val="24"/>
          <w:szCs w:val="24"/>
        </w:rPr>
        <w:t xml:space="preserve">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745A2E" w:rsidRPr="00DA77A9" w:rsidRDefault="00745A2E" w:rsidP="00745A2E">
      <w:pPr>
        <w:autoSpaceDE w:val="0"/>
        <w:autoSpaceDN w:val="0"/>
        <w:adjustRightInd w:val="0"/>
        <w:spacing w:after="0" w:line="240" w:lineRule="auto"/>
        <w:ind w:firstLine="709"/>
        <w:rPr>
          <w:rFonts w:ascii="Arial" w:hAnsi="Arial" w:cs="Arial"/>
          <w:sz w:val="24"/>
          <w:szCs w:val="24"/>
        </w:rPr>
      </w:pPr>
      <w:r w:rsidRPr="00DA77A9">
        <w:rPr>
          <w:rFonts w:ascii="Arial" w:hAnsi="Arial" w:cs="Arial"/>
          <w:sz w:val="24"/>
          <w:szCs w:val="24"/>
        </w:rPr>
        <w:t xml:space="preserve">Прием заявителей главой администрации </w:t>
      </w:r>
      <w:proofErr w:type="spellStart"/>
      <w:r w:rsidRPr="00DA77A9">
        <w:rPr>
          <w:rFonts w:ascii="Arial" w:hAnsi="Arial" w:cs="Arial"/>
          <w:sz w:val="24"/>
          <w:szCs w:val="24"/>
        </w:rPr>
        <w:t>Новогромовского</w:t>
      </w:r>
      <w:proofErr w:type="spellEnd"/>
      <w:r w:rsidRPr="00DA77A9">
        <w:rPr>
          <w:rFonts w:ascii="Arial" w:hAnsi="Arial" w:cs="Arial"/>
          <w:sz w:val="24"/>
          <w:szCs w:val="24"/>
        </w:rPr>
        <w:t xml:space="preserve">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8(39546)5-55-36</w:t>
      </w:r>
      <w:r w:rsidRPr="00DA77A9">
        <w:rPr>
          <w:rFonts w:ascii="Arial" w:hAnsi="Arial" w:cs="Arial"/>
          <w:i/>
          <w:sz w:val="24"/>
          <w:szCs w:val="24"/>
        </w:rPr>
        <w:t>.</w:t>
      </w:r>
    </w:p>
    <w:p w:rsidR="00745A2E" w:rsidRPr="00DA77A9" w:rsidRDefault="00745A2E" w:rsidP="00745A2E">
      <w:pPr>
        <w:pStyle w:val="ConsPlusNormal"/>
        <w:ind w:firstLine="709"/>
        <w:jc w:val="both"/>
        <w:rPr>
          <w:sz w:val="24"/>
          <w:szCs w:val="24"/>
        </w:rPr>
      </w:pPr>
      <w:r w:rsidRPr="00DA77A9">
        <w:rPr>
          <w:sz w:val="24"/>
          <w:szCs w:val="24"/>
        </w:rPr>
        <w:t>13. </w:t>
      </w:r>
      <w:proofErr w:type="gramStart"/>
      <w:r w:rsidRPr="00DA77A9">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roofErr w:type="gramEnd"/>
    </w:p>
    <w:p w:rsidR="00745A2E" w:rsidRPr="00DA77A9" w:rsidRDefault="00745A2E" w:rsidP="00745A2E">
      <w:pPr>
        <w:pStyle w:val="ConsPlusNormal"/>
        <w:ind w:firstLine="709"/>
        <w:jc w:val="both"/>
        <w:rPr>
          <w:sz w:val="24"/>
          <w:szCs w:val="24"/>
        </w:rPr>
      </w:pPr>
      <w:r w:rsidRPr="00DA77A9">
        <w:rPr>
          <w:sz w:val="24"/>
          <w:szCs w:val="24"/>
        </w:rPr>
        <w:t>Днем регистрации обращения является день его поступления в уполномоченный орган.</w:t>
      </w:r>
    </w:p>
    <w:p w:rsidR="00745A2E" w:rsidRPr="00DA77A9" w:rsidRDefault="00745A2E" w:rsidP="00745A2E">
      <w:pPr>
        <w:pStyle w:val="ConsPlusNormal"/>
        <w:ind w:firstLine="709"/>
        <w:jc w:val="both"/>
        <w:rPr>
          <w:sz w:val="24"/>
          <w:szCs w:val="24"/>
        </w:rPr>
      </w:pPr>
      <w:r w:rsidRPr="00DA77A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45A2E" w:rsidRPr="00DA77A9" w:rsidRDefault="00745A2E" w:rsidP="00745A2E">
      <w:pPr>
        <w:pStyle w:val="ConsPlusNormal"/>
        <w:ind w:firstLine="709"/>
        <w:jc w:val="both"/>
        <w:rPr>
          <w:sz w:val="24"/>
          <w:szCs w:val="24"/>
        </w:rPr>
      </w:pPr>
      <w:r w:rsidRPr="00DA77A9">
        <w:rPr>
          <w:sz w:val="24"/>
          <w:szCs w:val="24"/>
        </w:rPr>
        <w:t xml:space="preserve">14. </w:t>
      </w:r>
      <w:proofErr w:type="gramStart"/>
      <w:r w:rsidRPr="00DA77A9">
        <w:rPr>
          <w:sz w:val="24"/>
          <w:szCs w:val="24"/>
        </w:rPr>
        <w:t>Ответ на обращение, переданное при помощи электронной связи,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roofErr w:type="gramEnd"/>
    </w:p>
    <w:p w:rsidR="00745A2E" w:rsidRPr="00DA77A9" w:rsidRDefault="00745A2E" w:rsidP="00745A2E">
      <w:pPr>
        <w:pStyle w:val="ConsPlusNormal"/>
        <w:ind w:firstLine="709"/>
        <w:jc w:val="both"/>
        <w:rPr>
          <w:sz w:val="24"/>
          <w:szCs w:val="24"/>
        </w:rPr>
      </w:pPr>
      <w:r w:rsidRPr="00DA77A9">
        <w:rPr>
          <w:sz w:val="24"/>
          <w:szCs w:val="24"/>
        </w:rPr>
        <w:t>15. </w:t>
      </w:r>
      <w:proofErr w:type="gramStart"/>
      <w:r w:rsidRPr="00DA77A9">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745A2E" w:rsidRPr="00DA77A9" w:rsidRDefault="00745A2E" w:rsidP="00745A2E">
      <w:pPr>
        <w:pStyle w:val="ConsPlusNormal"/>
        <w:ind w:firstLine="709"/>
        <w:jc w:val="both"/>
        <w:rPr>
          <w:sz w:val="24"/>
          <w:szCs w:val="24"/>
        </w:rPr>
      </w:pPr>
      <w:r w:rsidRPr="00DA77A9">
        <w:rPr>
          <w:sz w:val="24"/>
          <w:szCs w:val="24"/>
        </w:rPr>
        <w:t>а) на стендах, расположенных в помещениях, занимаемых уполномоченным органом;</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б) на официальном сайте Черемховского районного муниципального образования раздел «Поселения района», подраздел «</w:t>
      </w:r>
      <w:proofErr w:type="spellStart"/>
      <w:r w:rsidRPr="00DA77A9">
        <w:rPr>
          <w:rFonts w:ascii="Arial" w:hAnsi="Arial" w:cs="Arial"/>
          <w:sz w:val="24"/>
          <w:szCs w:val="24"/>
        </w:rPr>
        <w:t>Новогромовское</w:t>
      </w:r>
      <w:proofErr w:type="spellEnd"/>
      <w:r w:rsidRPr="00DA77A9">
        <w:rPr>
          <w:rFonts w:ascii="Arial" w:hAnsi="Arial" w:cs="Arial"/>
          <w:sz w:val="24"/>
          <w:szCs w:val="24"/>
        </w:rPr>
        <w:t xml:space="preserve"> сельское поселение» </w:t>
      </w:r>
      <w:proofErr w:type="spellStart"/>
      <w:r w:rsidRPr="00DA77A9">
        <w:rPr>
          <w:rFonts w:ascii="Arial" w:hAnsi="Arial" w:cs="Arial"/>
          <w:sz w:val="24"/>
          <w:szCs w:val="24"/>
        </w:rPr>
        <w:t>www</w:t>
      </w:r>
      <w:proofErr w:type="spellEnd"/>
      <w:r w:rsidRPr="00DA77A9">
        <w:rPr>
          <w:rFonts w:ascii="Arial" w:hAnsi="Arial" w:cs="Arial"/>
          <w:sz w:val="24"/>
          <w:szCs w:val="24"/>
        </w:rPr>
        <w:t>.</w:t>
      </w:r>
      <w:proofErr w:type="spellStart"/>
      <w:r w:rsidRPr="00DA77A9">
        <w:rPr>
          <w:rFonts w:ascii="Arial" w:hAnsi="Arial" w:cs="Arial"/>
          <w:sz w:val="24"/>
          <w:szCs w:val="24"/>
          <w:lang w:val="en-US"/>
        </w:rPr>
        <w:t>cher</w:t>
      </w:r>
      <w:proofErr w:type="spellEnd"/>
      <w:r w:rsidRPr="00DA77A9">
        <w:rPr>
          <w:rFonts w:ascii="Arial" w:hAnsi="Arial" w:cs="Arial"/>
          <w:sz w:val="24"/>
          <w:szCs w:val="24"/>
        </w:rPr>
        <w:t>.</w:t>
      </w:r>
      <w:proofErr w:type="spellStart"/>
      <w:r w:rsidRPr="00DA77A9">
        <w:rPr>
          <w:rFonts w:ascii="Arial" w:hAnsi="Arial" w:cs="Arial"/>
          <w:sz w:val="24"/>
          <w:szCs w:val="24"/>
          <w:lang w:val="en-US"/>
        </w:rPr>
        <w:t>irkobl</w:t>
      </w:r>
      <w:proofErr w:type="spellEnd"/>
      <w:r w:rsidRPr="00DA77A9">
        <w:rPr>
          <w:rFonts w:ascii="Arial" w:hAnsi="Arial" w:cs="Arial"/>
          <w:sz w:val="24"/>
          <w:szCs w:val="24"/>
        </w:rPr>
        <w:t>.</w:t>
      </w:r>
      <w:proofErr w:type="spellStart"/>
      <w:r w:rsidRPr="00DA77A9">
        <w:rPr>
          <w:rFonts w:ascii="Arial" w:hAnsi="Arial" w:cs="Arial"/>
          <w:sz w:val="24"/>
          <w:szCs w:val="24"/>
          <w:lang w:val="en-US"/>
        </w:rPr>
        <w:t>ru</w:t>
      </w:r>
      <w:proofErr w:type="spellEnd"/>
      <w:r w:rsidRPr="00DA77A9">
        <w:rPr>
          <w:rFonts w:ascii="Arial" w:hAnsi="Arial" w:cs="Arial"/>
          <w:sz w:val="24"/>
          <w:szCs w:val="24"/>
        </w:rPr>
        <w:t xml:space="preserve"> в информационно-телекоммуникационной сети «Интернет», официальном сайте МФЦ, а также на Портале;</w:t>
      </w:r>
    </w:p>
    <w:p w:rsidR="00745A2E" w:rsidRPr="00DA77A9" w:rsidRDefault="00745A2E" w:rsidP="00745A2E">
      <w:pPr>
        <w:pStyle w:val="ConsPlusNormal"/>
        <w:ind w:firstLine="709"/>
        <w:jc w:val="both"/>
        <w:rPr>
          <w:sz w:val="24"/>
          <w:szCs w:val="24"/>
        </w:rPr>
      </w:pPr>
      <w:r w:rsidRPr="00DA77A9">
        <w:rPr>
          <w:sz w:val="24"/>
          <w:szCs w:val="24"/>
        </w:rPr>
        <w:t>в) посредством публикации в средствах массовой информации.</w:t>
      </w:r>
    </w:p>
    <w:p w:rsidR="00745A2E" w:rsidRPr="00DA77A9" w:rsidRDefault="00745A2E" w:rsidP="00745A2E">
      <w:pPr>
        <w:pStyle w:val="ConsPlusNormal"/>
        <w:ind w:firstLine="709"/>
        <w:jc w:val="both"/>
        <w:rPr>
          <w:sz w:val="24"/>
          <w:szCs w:val="24"/>
        </w:rPr>
      </w:pPr>
      <w:r w:rsidRPr="00DA77A9">
        <w:rPr>
          <w:sz w:val="24"/>
          <w:szCs w:val="24"/>
        </w:rPr>
        <w:t>16. На стендах, расположенных в помещениях, занимаемых уполномоченным органом, размещается следующая информация:</w:t>
      </w:r>
    </w:p>
    <w:p w:rsidR="00745A2E" w:rsidRPr="00DA77A9" w:rsidRDefault="00745A2E" w:rsidP="00745A2E">
      <w:pPr>
        <w:pStyle w:val="ConsPlusNormal"/>
        <w:ind w:firstLine="709"/>
        <w:jc w:val="both"/>
        <w:rPr>
          <w:sz w:val="24"/>
          <w:szCs w:val="24"/>
        </w:rPr>
      </w:pPr>
      <w:r w:rsidRPr="00DA77A9">
        <w:rPr>
          <w:sz w:val="24"/>
          <w:szCs w:val="24"/>
        </w:rPr>
        <w:t>1) список документов для получения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2) о сроках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в) извлечения из административного регламента:</w:t>
      </w:r>
    </w:p>
    <w:p w:rsidR="00745A2E" w:rsidRPr="00DA77A9" w:rsidRDefault="00745A2E" w:rsidP="00745A2E">
      <w:pPr>
        <w:pStyle w:val="ConsPlusNormal"/>
        <w:ind w:firstLine="709"/>
        <w:jc w:val="both"/>
        <w:rPr>
          <w:sz w:val="24"/>
          <w:szCs w:val="24"/>
        </w:rPr>
      </w:pPr>
      <w:r w:rsidRPr="00DA77A9">
        <w:rPr>
          <w:sz w:val="24"/>
          <w:szCs w:val="24"/>
        </w:rPr>
        <w:t>а) об основаниях отказа в предоставлении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б) об описании конечного результата предоставления муниципальной услуги;</w:t>
      </w:r>
    </w:p>
    <w:p w:rsidR="00745A2E" w:rsidRPr="00DA77A9" w:rsidRDefault="00745A2E" w:rsidP="00745A2E">
      <w:pPr>
        <w:pStyle w:val="ConsPlusNormal"/>
        <w:ind w:firstLine="709"/>
        <w:jc w:val="both"/>
        <w:rPr>
          <w:sz w:val="24"/>
          <w:szCs w:val="24"/>
        </w:rPr>
      </w:pPr>
      <w:r w:rsidRPr="00DA77A9">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45A2E" w:rsidRPr="00DA77A9" w:rsidRDefault="00745A2E" w:rsidP="00745A2E">
      <w:pPr>
        <w:pStyle w:val="ConsPlusNormal"/>
        <w:ind w:firstLine="709"/>
        <w:jc w:val="both"/>
        <w:rPr>
          <w:sz w:val="24"/>
          <w:szCs w:val="24"/>
        </w:rPr>
      </w:pPr>
      <w:proofErr w:type="gramStart"/>
      <w:r w:rsidRPr="00DA77A9">
        <w:rPr>
          <w:sz w:val="24"/>
          <w:szCs w:val="24"/>
        </w:rPr>
        <w:lastRenderedPageBreak/>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roofErr w:type="gramEnd"/>
    </w:p>
    <w:p w:rsidR="00745A2E" w:rsidRPr="00DA77A9" w:rsidRDefault="00745A2E" w:rsidP="00745A2E">
      <w:pPr>
        <w:pStyle w:val="ConsPlusNormal"/>
        <w:ind w:firstLine="709"/>
        <w:jc w:val="both"/>
        <w:rPr>
          <w:sz w:val="24"/>
          <w:szCs w:val="24"/>
        </w:rPr>
      </w:pPr>
      <w:proofErr w:type="spellStart"/>
      <w:r w:rsidRPr="00DA77A9">
        <w:rPr>
          <w:sz w:val="24"/>
          <w:szCs w:val="24"/>
        </w:rPr>
        <w:t>д</w:t>
      </w:r>
      <w:proofErr w:type="spellEnd"/>
      <w:r w:rsidRPr="00DA77A9">
        <w:rPr>
          <w:sz w:val="24"/>
          <w:szCs w:val="24"/>
        </w:rPr>
        <w:t>) перечень нормативных правовых актов, регулирующих отношения, возникающие в связи с предоставлением муниципальной услуги.</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17. Информация об уполномоченном органе:</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xml:space="preserve">а) место нахождения: Иркутская область, Черемховский район, с. </w:t>
      </w:r>
      <w:proofErr w:type="spellStart"/>
      <w:r w:rsidRPr="00DA77A9">
        <w:rPr>
          <w:rFonts w:ascii="Arial" w:hAnsi="Arial" w:cs="Arial"/>
          <w:sz w:val="24"/>
          <w:szCs w:val="24"/>
        </w:rPr>
        <w:t>Новогромово</w:t>
      </w:r>
      <w:proofErr w:type="spellEnd"/>
      <w:r w:rsidRPr="00DA77A9">
        <w:rPr>
          <w:rFonts w:ascii="Arial" w:hAnsi="Arial" w:cs="Arial"/>
          <w:sz w:val="24"/>
          <w:szCs w:val="24"/>
        </w:rPr>
        <w:t>, ул. Советская, д. 15;</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xml:space="preserve">б) телефон: </w:t>
      </w:r>
      <w:r w:rsidR="00FF3091" w:rsidRPr="00FF3091">
        <w:rPr>
          <w:rFonts w:ascii="Arial" w:hAnsi="Arial" w:cs="Arial"/>
          <w:sz w:val="24"/>
          <w:szCs w:val="24"/>
          <w:lang w:eastAsia="ko-KR"/>
        </w:rPr>
        <w:t>89500677497</w:t>
      </w:r>
      <w:r w:rsidRPr="00FF3091">
        <w:rPr>
          <w:rFonts w:ascii="Arial" w:hAnsi="Arial" w:cs="Arial"/>
          <w:sz w:val="24"/>
          <w:szCs w:val="24"/>
        </w:rPr>
        <w:t>;</w:t>
      </w:r>
      <w:r w:rsidRPr="00DA77A9">
        <w:rPr>
          <w:rFonts w:ascii="Arial" w:hAnsi="Arial" w:cs="Arial"/>
          <w:sz w:val="24"/>
          <w:szCs w:val="24"/>
        </w:rPr>
        <w:t xml:space="preserve"> </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DA77A9">
        <w:rPr>
          <w:rFonts w:ascii="Arial" w:hAnsi="Arial" w:cs="Arial"/>
          <w:sz w:val="24"/>
          <w:szCs w:val="24"/>
        </w:rPr>
        <w:t>Новогромово</w:t>
      </w:r>
      <w:proofErr w:type="spellEnd"/>
      <w:r w:rsidRPr="00DA77A9">
        <w:rPr>
          <w:rFonts w:ascii="Arial" w:hAnsi="Arial" w:cs="Arial"/>
          <w:sz w:val="24"/>
          <w:szCs w:val="24"/>
        </w:rPr>
        <w:t>, ул. Советская, д. 15;</w:t>
      </w:r>
    </w:p>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г) официальный сайт Черемховского районного муниципального образования раздел «Поселения района», подраздел «</w:t>
      </w:r>
      <w:proofErr w:type="spellStart"/>
      <w:r w:rsidRPr="00DA77A9">
        <w:rPr>
          <w:rFonts w:ascii="Arial" w:hAnsi="Arial" w:cs="Arial"/>
          <w:sz w:val="24"/>
          <w:szCs w:val="24"/>
        </w:rPr>
        <w:t>Новогромовское</w:t>
      </w:r>
      <w:proofErr w:type="spellEnd"/>
      <w:r w:rsidRPr="00DA77A9">
        <w:rPr>
          <w:rFonts w:ascii="Arial" w:hAnsi="Arial" w:cs="Arial"/>
          <w:sz w:val="24"/>
          <w:szCs w:val="24"/>
        </w:rPr>
        <w:t xml:space="preserve"> сельское поселение» </w:t>
      </w:r>
      <w:proofErr w:type="spellStart"/>
      <w:r w:rsidRPr="00DA77A9">
        <w:rPr>
          <w:rFonts w:ascii="Arial" w:hAnsi="Arial" w:cs="Arial"/>
          <w:sz w:val="24"/>
          <w:szCs w:val="24"/>
        </w:rPr>
        <w:t>www</w:t>
      </w:r>
      <w:proofErr w:type="spellEnd"/>
      <w:r w:rsidRPr="00DA77A9">
        <w:rPr>
          <w:rFonts w:ascii="Arial" w:hAnsi="Arial" w:cs="Arial"/>
          <w:sz w:val="24"/>
          <w:szCs w:val="24"/>
        </w:rPr>
        <w:t>.</w:t>
      </w:r>
      <w:proofErr w:type="spellStart"/>
      <w:r w:rsidRPr="00DA77A9">
        <w:rPr>
          <w:rFonts w:ascii="Arial" w:hAnsi="Arial" w:cs="Arial"/>
          <w:sz w:val="24"/>
          <w:szCs w:val="24"/>
          <w:lang w:val="en-US"/>
        </w:rPr>
        <w:t>cher</w:t>
      </w:r>
      <w:proofErr w:type="spellEnd"/>
      <w:r w:rsidRPr="00DA77A9">
        <w:rPr>
          <w:rFonts w:ascii="Arial" w:hAnsi="Arial" w:cs="Arial"/>
          <w:sz w:val="24"/>
          <w:szCs w:val="24"/>
        </w:rPr>
        <w:t>.</w:t>
      </w:r>
      <w:proofErr w:type="spellStart"/>
      <w:r w:rsidRPr="00DA77A9">
        <w:rPr>
          <w:rFonts w:ascii="Arial" w:hAnsi="Arial" w:cs="Arial"/>
          <w:sz w:val="24"/>
          <w:szCs w:val="24"/>
          <w:lang w:val="en-US"/>
        </w:rPr>
        <w:t>irkobl</w:t>
      </w:r>
      <w:proofErr w:type="spellEnd"/>
      <w:r w:rsidRPr="00DA77A9">
        <w:rPr>
          <w:rFonts w:ascii="Arial" w:hAnsi="Arial" w:cs="Arial"/>
          <w:sz w:val="24"/>
          <w:szCs w:val="24"/>
        </w:rPr>
        <w:t>.</w:t>
      </w:r>
      <w:proofErr w:type="spellStart"/>
      <w:r w:rsidRPr="00DA77A9">
        <w:rPr>
          <w:rFonts w:ascii="Arial" w:hAnsi="Arial" w:cs="Arial"/>
          <w:sz w:val="24"/>
          <w:szCs w:val="24"/>
          <w:lang w:val="en-US"/>
        </w:rPr>
        <w:t>ru</w:t>
      </w:r>
      <w:proofErr w:type="spellEnd"/>
      <w:r w:rsidRPr="00DA77A9">
        <w:rPr>
          <w:rFonts w:ascii="Arial" w:hAnsi="Arial" w:cs="Arial"/>
          <w:sz w:val="24"/>
          <w:szCs w:val="24"/>
        </w:rPr>
        <w:t xml:space="preserve"> в информационно-телекоммуникационной сети «Интернет»;</w:t>
      </w:r>
    </w:p>
    <w:p w:rsidR="00745A2E" w:rsidRPr="00DA77A9" w:rsidRDefault="00745A2E" w:rsidP="00745A2E">
      <w:pPr>
        <w:widowControl w:val="0"/>
        <w:autoSpaceDE w:val="0"/>
        <w:autoSpaceDN w:val="0"/>
        <w:adjustRightInd w:val="0"/>
        <w:spacing w:after="0" w:line="240" w:lineRule="auto"/>
        <w:ind w:firstLine="709"/>
        <w:rPr>
          <w:rFonts w:ascii="Arial" w:hAnsi="Arial" w:cs="Arial"/>
          <w:sz w:val="24"/>
          <w:szCs w:val="24"/>
        </w:rPr>
      </w:pPr>
      <w:proofErr w:type="spellStart"/>
      <w:r w:rsidRPr="00DA77A9">
        <w:rPr>
          <w:rFonts w:ascii="Arial" w:hAnsi="Arial" w:cs="Arial"/>
          <w:sz w:val="24"/>
          <w:szCs w:val="24"/>
        </w:rPr>
        <w:t>д</w:t>
      </w:r>
      <w:proofErr w:type="spellEnd"/>
      <w:r w:rsidRPr="00DA77A9">
        <w:rPr>
          <w:rFonts w:ascii="Arial" w:hAnsi="Arial" w:cs="Arial"/>
          <w:sz w:val="24"/>
          <w:szCs w:val="24"/>
        </w:rPr>
        <w:t xml:space="preserve">) адрес электронной почты: </w:t>
      </w:r>
      <w:proofErr w:type="spellStart"/>
      <w:r w:rsidRPr="00DA77A9">
        <w:rPr>
          <w:rFonts w:ascii="Arial" w:hAnsi="Arial" w:cs="Arial"/>
          <w:sz w:val="24"/>
          <w:szCs w:val="24"/>
          <w:lang w:val="en-US"/>
        </w:rPr>
        <w:t>adm</w:t>
      </w:r>
      <w:proofErr w:type="spellEnd"/>
      <w:r w:rsidRPr="00DA77A9">
        <w:rPr>
          <w:rFonts w:ascii="Arial" w:hAnsi="Arial" w:cs="Arial"/>
          <w:sz w:val="24"/>
          <w:szCs w:val="24"/>
        </w:rPr>
        <w:t>.</w:t>
      </w:r>
      <w:proofErr w:type="spellStart"/>
      <w:r w:rsidRPr="00DA77A9">
        <w:rPr>
          <w:rFonts w:ascii="Arial" w:hAnsi="Arial" w:cs="Arial"/>
          <w:sz w:val="24"/>
          <w:szCs w:val="24"/>
          <w:lang w:val="en-US"/>
        </w:rPr>
        <w:t>novogromovo</w:t>
      </w:r>
      <w:proofErr w:type="spellEnd"/>
      <w:r w:rsidRPr="00DA77A9">
        <w:rPr>
          <w:rFonts w:ascii="Arial" w:hAnsi="Arial" w:cs="Arial"/>
          <w:sz w:val="24"/>
          <w:szCs w:val="24"/>
        </w:rPr>
        <w:t>@</w:t>
      </w:r>
      <w:proofErr w:type="spellStart"/>
      <w:r w:rsidRPr="00DA77A9">
        <w:rPr>
          <w:rFonts w:ascii="Arial" w:hAnsi="Arial" w:cs="Arial"/>
          <w:sz w:val="24"/>
          <w:szCs w:val="24"/>
          <w:lang w:val="en-US"/>
        </w:rPr>
        <w:t>yandex</w:t>
      </w:r>
      <w:proofErr w:type="spellEnd"/>
      <w:r w:rsidRPr="00DA77A9">
        <w:rPr>
          <w:rFonts w:ascii="Arial" w:hAnsi="Arial" w:cs="Arial"/>
          <w:sz w:val="24"/>
          <w:szCs w:val="24"/>
        </w:rPr>
        <w:t>.</w:t>
      </w:r>
      <w:proofErr w:type="spellStart"/>
      <w:r w:rsidRPr="00DA77A9">
        <w:rPr>
          <w:rFonts w:ascii="Arial" w:hAnsi="Arial" w:cs="Arial"/>
          <w:sz w:val="24"/>
          <w:szCs w:val="24"/>
          <w:lang w:val="en-US"/>
        </w:rPr>
        <w:t>ru</w:t>
      </w:r>
      <w:proofErr w:type="spellEnd"/>
    </w:p>
    <w:p w:rsidR="00745A2E" w:rsidRPr="00DA77A9" w:rsidRDefault="00745A2E" w:rsidP="00745A2E">
      <w:pPr>
        <w:widowControl w:val="0"/>
        <w:autoSpaceDE w:val="0"/>
        <w:autoSpaceDN w:val="0"/>
        <w:adjustRightInd w:val="0"/>
        <w:spacing w:after="0" w:line="240" w:lineRule="auto"/>
        <w:ind w:firstLine="709"/>
        <w:rPr>
          <w:rFonts w:ascii="Arial" w:hAnsi="Arial" w:cs="Arial"/>
          <w:sz w:val="24"/>
          <w:szCs w:val="24"/>
        </w:rPr>
      </w:pPr>
      <w:r w:rsidRPr="00DA77A9">
        <w:rPr>
          <w:rFonts w:ascii="Arial" w:hAnsi="Arial" w:cs="Arial"/>
          <w:sz w:val="24"/>
          <w:szCs w:val="24"/>
        </w:rPr>
        <w:t>18. График приема заявителей в уполномоченном органе:</w:t>
      </w:r>
    </w:p>
    <w:tbl>
      <w:tblPr>
        <w:tblW w:w="0" w:type="auto"/>
        <w:tblLook w:val="04A0"/>
      </w:tblPr>
      <w:tblGrid>
        <w:gridCol w:w="3115"/>
        <w:gridCol w:w="2555"/>
        <w:gridCol w:w="3675"/>
      </w:tblGrid>
      <w:tr w:rsidR="00745A2E" w:rsidRPr="00DA77A9" w:rsidTr="007E4F0D">
        <w:tc>
          <w:tcPr>
            <w:tcW w:w="3115" w:type="dxa"/>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Понедельник</w:t>
            </w:r>
          </w:p>
        </w:tc>
        <w:tc>
          <w:tcPr>
            <w:tcW w:w="2555" w:type="dxa"/>
          </w:tcPr>
          <w:p w:rsidR="00745A2E" w:rsidRPr="00DA77A9" w:rsidRDefault="00745A2E" w:rsidP="00745A2E">
            <w:pPr>
              <w:widowControl w:val="0"/>
              <w:autoSpaceDE w:val="0"/>
              <w:autoSpaceDN w:val="0"/>
              <w:adjustRightInd w:val="0"/>
              <w:spacing w:after="0" w:line="240" w:lineRule="auto"/>
              <w:jc w:val="center"/>
              <w:rPr>
                <w:rFonts w:ascii="Arial" w:hAnsi="Arial" w:cs="Arial"/>
                <w:sz w:val="24"/>
                <w:szCs w:val="24"/>
              </w:rPr>
            </w:pPr>
            <w:r w:rsidRPr="00DA77A9">
              <w:rPr>
                <w:rFonts w:ascii="Arial" w:hAnsi="Arial" w:cs="Arial"/>
                <w:sz w:val="24"/>
                <w:szCs w:val="24"/>
              </w:rPr>
              <w:t>9.00 – 18.00</w:t>
            </w:r>
          </w:p>
        </w:tc>
        <w:tc>
          <w:tcPr>
            <w:tcW w:w="3675" w:type="dxa"/>
          </w:tcPr>
          <w:p w:rsidR="00745A2E" w:rsidRPr="00DA77A9" w:rsidRDefault="00745A2E" w:rsidP="00745A2E">
            <w:pPr>
              <w:widowControl w:val="0"/>
              <w:autoSpaceDE w:val="0"/>
              <w:autoSpaceDN w:val="0"/>
              <w:adjustRightInd w:val="0"/>
              <w:spacing w:after="0" w:line="240" w:lineRule="auto"/>
              <w:rPr>
                <w:rFonts w:ascii="Arial" w:hAnsi="Arial" w:cs="Arial"/>
                <w:sz w:val="24"/>
                <w:szCs w:val="24"/>
              </w:rPr>
            </w:pPr>
            <w:r w:rsidRPr="00DA77A9">
              <w:rPr>
                <w:rFonts w:ascii="Arial" w:hAnsi="Arial" w:cs="Arial"/>
                <w:sz w:val="24"/>
                <w:szCs w:val="24"/>
              </w:rPr>
              <w:t>(перерыв 13.00 – 14.00)</w:t>
            </w:r>
          </w:p>
        </w:tc>
      </w:tr>
      <w:tr w:rsidR="00745A2E" w:rsidRPr="00DA77A9" w:rsidTr="007E4F0D">
        <w:tc>
          <w:tcPr>
            <w:tcW w:w="3115" w:type="dxa"/>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Вторник</w:t>
            </w:r>
          </w:p>
        </w:tc>
        <w:tc>
          <w:tcPr>
            <w:tcW w:w="2555" w:type="dxa"/>
          </w:tcPr>
          <w:p w:rsidR="00745A2E" w:rsidRPr="00DA77A9" w:rsidRDefault="00745A2E" w:rsidP="00745A2E">
            <w:pPr>
              <w:widowControl w:val="0"/>
              <w:autoSpaceDE w:val="0"/>
              <w:autoSpaceDN w:val="0"/>
              <w:adjustRightInd w:val="0"/>
              <w:spacing w:after="0" w:line="240" w:lineRule="auto"/>
              <w:jc w:val="center"/>
              <w:rPr>
                <w:rFonts w:ascii="Arial" w:hAnsi="Arial" w:cs="Arial"/>
                <w:sz w:val="24"/>
                <w:szCs w:val="24"/>
              </w:rPr>
            </w:pPr>
            <w:r w:rsidRPr="00DA77A9">
              <w:rPr>
                <w:rFonts w:ascii="Arial" w:hAnsi="Arial" w:cs="Arial"/>
                <w:sz w:val="24"/>
                <w:szCs w:val="24"/>
              </w:rPr>
              <w:t>9.00 – 18.00</w:t>
            </w:r>
          </w:p>
        </w:tc>
        <w:tc>
          <w:tcPr>
            <w:tcW w:w="3675" w:type="dxa"/>
          </w:tcPr>
          <w:p w:rsidR="00745A2E" w:rsidRPr="00DA77A9" w:rsidRDefault="00745A2E" w:rsidP="00745A2E">
            <w:pPr>
              <w:spacing w:after="0" w:line="240" w:lineRule="auto"/>
              <w:rPr>
                <w:rFonts w:ascii="Arial" w:hAnsi="Arial" w:cs="Arial"/>
                <w:sz w:val="24"/>
                <w:szCs w:val="24"/>
              </w:rPr>
            </w:pPr>
            <w:r w:rsidRPr="00DA77A9">
              <w:rPr>
                <w:rFonts w:ascii="Arial" w:hAnsi="Arial" w:cs="Arial"/>
                <w:sz w:val="24"/>
                <w:szCs w:val="24"/>
              </w:rPr>
              <w:t>(перерыв 13.00 – 14.00)</w:t>
            </w:r>
          </w:p>
        </w:tc>
      </w:tr>
      <w:tr w:rsidR="00745A2E" w:rsidRPr="00DA77A9" w:rsidTr="007E4F0D">
        <w:tc>
          <w:tcPr>
            <w:tcW w:w="3115" w:type="dxa"/>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Среда</w:t>
            </w:r>
          </w:p>
        </w:tc>
        <w:tc>
          <w:tcPr>
            <w:tcW w:w="2555" w:type="dxa"/>
          </w:tcPr>
          <w:p w:rsidR="00745A2E" w:rsidRPr="00DA77A9" w:rsidRDefault="00745A2E" w:rsidP="00745A2E">
            <w:pPr>
              <w:widowControl w:val="0"/>
              <w:autoSpaceDE w:val="0"/>
              <w:autoSpaceDN w:val="0"/>
              <w:adjustRightInd w:val="0"/>
              <w:spacing w:after="0" w:line="240" w:lineRule="auto"/>
              <w:jc w:val="center"/>
              <w:rPr>
                <w:rFonts w:ascii="Arial" w:hAnsi="Arial" w:cs="Arial"/>
                <w:sz w:val="24"/>
                <w:szCs w:val="24"/>
              </w:rPr>
            </w:pPr>
            <w:r w:rsidRPr="00DA77A9">
              <w:rPr>
                <w:rFonts w:ascii="Arial" w:hAnsi="Arial" w:cs="Arial"/>
                <w:sz w:val="24"/>
                <w:szCs w:val="24"/>
              </w:rPr>
              <w:t>9.00 – 18.00</w:t>
            </w:r>
          </w:p>
        </w:tc>
        <w:tc>
          <w:tcPr>
            <w:tcW w:w="3675" w:type="dxa"/>
          </w:tcPr>
          <w:p w:rsidR="00745A2E" w:rsidRPr="00DA77A9" w:rsidRDefault="00745A2E" w:rsidP="00745A2E">
            <w:pPr>
              <w:spacing w:after="0" w:line="240" w:lineRule="auto"/>
              <w:rPr>
                <w:rFonts w:ascii="Arial" w:hAnsi="Arial" w:cs="Arial"/>
                <w:sz w:val="24"/>
                <w:szCs w:val="24"/>
              </w:rPr>
            </w:pPr>
            <w:r w:rsidRPr="00DA77A9">
              <w:rPr>
                <w:rFonts w:ascii="Arial" w:hAnsi="Arial" w:cs="Arial"/>
                <w:sz w:val="24"/>
                <w:szCs w:val="24"/>
              </w:rPr>
              <w:t>(перерыв 13.00 – 14.00)</w:t>
            </w:r>
          </w:p>
        </w:tc>
      </w:tr>
      <w:tr w:rsidR="00745A2E" w:rsidRPr="00DA77A9" w:rsidTr="007E4F0D">
        <w:tc>
          <w:tcPr>
            <w:tcW w:w="3115" w:type="dxa"/>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Четверг</w:t>
            </w:r>
          </w:p>
        </w:tc>
        <w:tc>
          <w:tcPr>
            <w:tcW w:w="2555" w:type="dxa"/>
          </w:tcPr>
          <w:p w:rsidR="00745A2E" w:rsidRPr="00DA77A9" w:rsidRDefault="00745A2E" w:rsidP="00745A2E">
            <w:pPr>
              <w:widowControl w:val="0"/>
              <w:autoSpaceDE w:val="0"/>
              <w:autoSpaceDN w:val="0"/>
              <w:adjustRightInd w:val="0"/>
              <w:spacing w:after="0" w:line="240" w:lineRule="auto"/>
              <w:jc w:val="center"/>
              <w:rPr>
                <w:rFonts w:ascii="Arial" w:hAnsi="Arial" w:cs="Arial"/>
                <w:sz w:val="24"/>
                <w:szCs w:val="24"/>
              </w:rPr>
            </w:pPr>
            <w:r w:rsidRPr="00DA77A9">
              <w:rPr>
                <w:rFonts w:ascii="Arial" w:hAnsi="Arial" w:cs="Arial"/>
                <w:sz w:val="24"/>
                <w:szCs w:val="24"/>
              </w:rPr>
              <w:t>9.00 – 18.00</w:t>
            </w:r>
          </w:p>
        </w:tc>
        <w:tc>
          <w:tcPr>
            <w:tcW w:w="3675" w:type="dxa"/>
          </w:tcPr>
          <w:p w:rsidR="00745A2E" w:rsidRPr="00DA77A9" w:rsidRDefault="00745A2E" w:rsidP="00745A2E">
            <w:pPr>
              <w:spacing w:after="0" w:line="240" w:lineRule="auto"/>
              <w:rPr>
                <w:rFonts w:ascii="Arial" w:hAnsi="Arial" w:cs="Arial"/>
                <w:sz w:val="24"/>
                <w:szCs w:val="24"/>
              </w:rPr>
            </w:pPr>
            <w:r w:rsidRPr="00DA77A9">
              <w:rPr>
                <w:rFonts w:ascii="Arial" w:hAnsi="Arial" w:cs="Arial"/>
                <w:sz w:val="24"/>
                <w:szCs w:val="24"/>
              </w:rPr>
              <w:t>(перерыв 13.00 – 14.00)</w:t>
            </w:r>
          </w:p>
        </w:tc>
      </w:tr>
      <w:tr w:rsidR="00745A2E" w:rsidRPr="00DA77A9" w:rsidTr="007E4F0D">
        <w:tc>
          <w:tcPr>
            <w:tcW w:w="3115" w:type="dxa"/>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Пятница</w:t>
            </w:r>
          </w:p>
        </w:tc>
        <w:tc>
          <w:tcPr>
            <w:tcW w:w="2555" w:type="dxa"/>
          </w:tcPr>
          <w:p w:rsidR="00745A2E" w:rsidRPr="00DA77A9" w:rsidRDefault="00745A2E" w:rsidP="00745A2E">
            <w:pPr>
              <w:widowControl w:val="0"/>
              <w:autoSpaceDE w:val="0"/>
              <w:autoSpaceDN w:val="0"/>
              <w:adjustRightInd w:val="0"/>
              <w:spacing w:after="0" w:line="240" w:lineRule="auto"/>
              <w:jc w:val="center"/>
              <w:rPr>
                <w:rFonts w:ascii="Arial" w:hAnsi="Arial" w:cs="Arial"/>
                <w:sz w:val="24"/>
                <w:szCs w:val="24"/>
              </w:rPr>
            </w:pPr>
            <w:r w:rsidRPr="00DA77A9">
              <w:rPr>
                <w:rFonts w:ascii="Arial" w:hAnsi="Arial" w:cs="Arial"/>
                <w:sz w:val="24"/>
                <w:szCs w:val="24"/>
              </w:rPr>
              <w:t>9.00 – 18.00</w:t>
            </w:r>
          </w:p>
        </w:tc>
        <w:tc>
          <w:tcPr>
            <w:tcW w:w="3675" w:type="dxa"/>
          </w:tcPr>
          <w:p w:rsidR="00745A2E" w:rsidRPr="00DA77A9" w:rsidRDefault="00745A2E" w:rsidP="00745A2E">
            <w:pPr>
              <w:spacing w:after="0" w:line="240" w:lineRule="auto"/>
              <w:rPr>
                <w:rFonts w:ascii="Arial" w:hAnsi="Arial" w:cs="Arial"/>
                <w:sz w:val="24"/>
                <w:szCs w:val="24"/>
              </w:rPr>
            </w:pPr>
            <w:r w:rsidRPr="00DA77A9">
              <w:rPr>
                <w:rFonts w:ascii="Arial" w:hAnsi="Arial" w:cs="Arial"/>
                <w:sz w:val="24"/>
                <w:szCs w:val="24"/>
              </w:rPr>
              <w:t>(перерыв 13.00 – 14.00)</w:t>
            </w:r>
          </w:p>
        </w:tc>
      </w:tr>
      <w:tr w:rsidR="00745A2E" w:rsidRPr="00DA77A9" w:rsidTr="007E4F0D">
        <w:tc>
          <w:tcPr>
            <w:tcW w:w="9345" w:type="dxa"/>
            <w:gridSpan w:val="3"/>
          </w:tcPr>
          <w:p w:rsidR="00745A2E" w:rsidRPr="00DA77A9" w:rsidRDefault="00745A2E" w:rsidP="00745A2E">
            <w:pPr>
              <w:widowControl w:val="0"/>
              <w:autoSpaceDE w:val="0"/>
              <w:autoSpaceDN w:val="0"/>
              <w:adjustRightInd w:val="0"/>
              <w:spacing w:after="0" w:line="240" w:lineRule="auto"/>
              <w:ind w:firstLine="601"/>
              <w:rPr>
                <w:rFonts w:ascii="Arial" w:hAnsi="Arial" w:cs="Arial"/>
                <w:sz w:val="24"/>
                <w:szCs w:val="24"/>
              </w:rPr>
            </w:pPr>
            <w:r w:rsidRPr="00DA77A9">
              <w:rPr>
                <w:rFonts w:ascii="Arial" w:hAnsi="Arial" w:cs="Arial"/>
                <w:sz w:val="24"/>
                <w:szCs w:val="24"/>
              </w:rPr>
              <w:t xml:space="preserve">Суббота, воскресенье – выходные дни </w:t>
            </w:r>
          </w:p>
          <w:p w:rsidR="00745A2E" w:rsidRPr="00DA77A9" w:rsidRDefault="00745A2E" w:rsidP="00745A2E">
            <w:pPr>
              <w:widowControl w:val="0"/>
              <w:autoSpaceDE w:val="0"/>
              <w:autoSpaceDN w:val="0"/>
              <w:adjustRightInd w:val="0"/>
              <w:spacing w:after="0" w:line="240" w:lineRule="auto"/>
              <w:ind w:firstLine="709"/>
              <w:rPr>
                <w:rFonts w:ascii="Arial" w:hAnsi="Arial" w:cs="Arial"/>
                <w:sz w:val="24"/>
                <w:szCs w:val="24"/>
              </w:rPr>
            </w:pPr>
            <w:r w:rsidRPr="00DA77A9">
              <w:rPr>
                <w:rFonts w:ascii="Arial" w:hAnsi="Arial" w:cs="Arial"/>
                <w:sz w:val="24"/>
                <w:szCs w:val="24"/>
              </w:rPr>
              <w:t xml:space="preserve">19. График приема заявителей главой администрации </w:t>
            </w:r>
            <w:proofErr w:type="spellStart"/>
            <w:r w:rsidRPr="00DA77A9">
              <w:rPr>
                <w:rFonts w:ascii="Arial" w:hAnsi="Arial" w:cs="Arial"/>
                <w:sz w:val="24"/>
                <w:szCs w:val="24"/>
              </w:rPr>
              <w:t>Новогромовского</w:t>
            </w:r>
            <w:proofErr w:type="spellEnd"/>
            <w:r w:rsidRPr="00DA77A9">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745A2E" w:rsidRPr="00DA77A9" w:rsidTr="007E4F0D">
              <w:tc>
                <w:tcPr>
                  <w:tcW w:w="2552" w:type="dxa"/>
                </w:tcPr>
                <w:p w:rsidR="00745A2E" w:rsidRPr="00DA77A9" w:rsidRDefault="00745A2E" w:rsidP="00745A2E">
                  <w:pPr>
                    <w:widowControl w:val="0"/>
                    <w:autoSpaceDE w:val="0"/>
                    <w:autoSpaceDN w:val="0"/>
                    <w:adjustRightInd w:val="0"/>
                    <w:spacing w:after="0" w:line="240" w:lineRule="auto"/>
                    <w:ind w:left="-103"/>
                    <w:rPr>
                      <w:rFonts w:ascii="Arial" w:hAnsi="Arial" w:cs="Arial"/>
                      <w:sz w:val="24"/>
                      <w:szCs w:val="24"/>
                    </w:rPr>
                  </w:pPr>
                  <w:r w:rsidRPr="00DA77A9">
                    <w:rPr>
                      <w:rFonts w:ascii="Arial" w:hAnsi="Arial" w:cs="Arial"/>
                      <w:sz w:val="24"/>
                      <w:szCs w:val="24"/>
                    </w:rPr>
                    <w:t>Понедельник</w:t>
                  </w:r>
                </w:p>
              </w:tc>
              <w:tc>
                <w:tcPr>
                  <w:tcW w:w="1984" w:type="dxa"/>
                </w:tcPr>
                <w:p w:rsidR="00745A2E" w:rsidRPr="00DA77A9" w:rsidRDefault="00745A2E" w:rsidP="00745A2E">
                  <w:pPr>
                    <w:widowControl w:val="0"/>
                    <w:autoSpaceDE w:val="0"/>
                    <w:autoSpaceDN w:val="0"/>
                    <w:adjustRightInd w:val="0"/>
                    <w:spacing w:after="0" w:line="240" w:lineRule="auto"/>
                    <w:rPr>
                      <w:rFonts w:ascii="Arial" w:hAnsi="Arial" w:cs="Arial"/>
                      <w:sz w:val="24"/>
                      <w:szCs w:val="24"/>
                    </w:rPr>
                  </w:pPr>
                  <w:r w:rsidRPr="00DA77A9">
                    <w:rPr>
                      <w:rFonts w:ascii="Arial" w:hAnsi="Arial" w:cs="Arial"/>
                      <w:sz w:val="24"/>
                      <w:szCs w:val="24"/>
                    </w:rPr>
                    <w:t>10.00 – 13.00</w:t>
                  </w:r>
                </w:p>
              </w:tc>
            </w:tr>
            <w:tr w:rsidR="00745A2E" w:rsidRPr="00DA77A9" w:rsidTr="007E4F0D">
              <w:tc>
                <w:tcPr>
                  <w:tcW w:w="2552" w:type="dxa"/>
                </w:tcPr>
                <w:p w:rsidR="00745A2E" w:rsidRPr="00DA77A9" w:rsidRDefault="00745A2E" w:rsidP="00745A2E">
                  <w:pPr>
                    <w:widowControl w:val="0"/>
                    <w:autoSpaceDE w:val="0"/>
                    <w:autoSpaceDN w:val="0"/>
                    <w:adjustRightInd w:val="0"/>
                    <w:spacing w:after="0" w:line="240" w:lineRule="auto"/>
                    <w:ind w:left="-103"/>
                    <w:rPr>
                      <w:rFonts w:ascii="Arial" w:hAnsi="Arial" w:cs="Arial"/>
                      <w:sz w:val="24"/>
                      <w:szCs w:val="24"/>
                    </w:rPr>
                  </w:pPr>
                  <w:r w:rsidRPr="00DA77A9">
                    <w:rPr>
                      <w:rFonts w:ascii="Arial" w:hAnsi="Arial" w:cs="Arial"/>
                      <w:sz w:val="24"/>
                      <w:szCs w:val="24"/>
                    </w:rPr>
                    <w:t>Среда</w:t>
                  </w:r>
                </w:p>
              </w:tc>
              <w:tc>
                <w:tcPr>
                  <w:tcW w:w="1984" w:type="dxa"/>
                </w:tcPr>
                <w:p w:rsidR="00745A2E" w:rsidRPr="00DA77A9" w:rsidRDefault="00745A2E" w:rsidP="00745A2E">
                  <w:pPr>
                    <w:widowControl w:val="0"/>
                    <w:autoSpaceDE w:val="0"/>
                    <w:autoSpaceDN w:val="0"/>
                    <w:adjustRightInd w:val="0"/>
                    <w:spacing w:after="0" w:line="240" w:lineRule="auto"/>
                    <w:rPr>
                      <w:rFonts w:ascii="Arial" w:hAnsi="Arial" w:cs="Arial"/>
                      <w:sz w:val="24"/>
                      <w:szCs w:val="24"/>
                    </w:rPr>
                  </w:pPr>
                  <w:r w:rsidRPr="00DA77A9">
                    <w:rPr>
                      <w:rFonts w:ascii="Arial" w:hAnsi="Arial" w:cs="Arial"/>
                      <w:sz w:val="24"/>
                      <w:szCs w:val="24"/>
                    </w:rPr>
                    <w:t>14.00 – 17.00</w:t>
                  </w:r>
                </w:p>
              </w:tc>
            </w:tr>
          </w:tbl>
          <w:p w:rsidR="00745A2E" w:rsidRPr="00DA77A9" w:rsidRDefault="00745A2E" w:rsidP="00745A2E">
            <w:pPr>
              <w:widowControl w:val="0"/>
              <w:autoSpaceDE w:val="0"/>
              <w:autoSpaceDN w:val="0"/>
              <w:adjustRightInd w:val="0"/>
              <w:spacing w:after="0" w:line="240" w:lineRule="auto"/>
              <w:ind w:firstLine="709"/>
              <w:rPr>
                <w:rFonts w:ascii="Arial" w:hAnsi="Arial" w:cs="Arial"/>
                <w:sz w:val="24"/>
                <w:szCs w:val="24"/>
              </w:rPr>
            </w:pPr>
          </w:p>
        </w:tc>
      </w:tr>
    </w:tbl>
    <w:p w:rsidR="00745A2E" w:rsidRPr="00DA77A9" w:rsidRDefault="00745A2E" w:rsidP="00745A2E">
      <w:pPr>
        <w:widowControl w:val="0"/>
        <w:autoSpaceDE w:val="0"/>
        <w:autoSpaceDN w:val="0"/>
        <w:adjustRightInd w:val="0"/>
        <w:spacing w:after="0" w:line="240" w:lineRule="auto"/>
        <w:ind w:firstLine="709"/>
        <w:jc w:val="both"/>
        <w:rPr>
          <w:rFonts w:ascii="Arial" w:hAnsi="Arial" w:cs="Arial"/>
          <w:sz w:val="24"/>
          <w:szCs w:val="24"/>
        </w:rPr>
      </w:pPr>
      <w:bookmarkStart w:id="0" w:name="Par144"/>
      <w:bookmarkEnd w:id="0"/>
      <w:r w:rsidRPr="00DA77A9">
        <w:rPr>
          <w:rFonts w:ascii="Arial" w:hAnsi="Arial" w:cs="Arial"/>
          <w:sz w:val="24"/>
          <w:szCs w:val="24"/>
        </w:rPr>
        <w:t xml:space="preserve">20. </w:t>
      </w:r>
      <w:proofErr w:type="gramStart"/>
      <w:r w:rsidRPr="00DA77A9">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745A2E" w:rsidRPr="00CF0C45" w:rsidRDefault="00745A2E" w:rsidP="00745A2E">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CF0C45">
          <w:rPr>
            <w:rStyle w:val="a3"/>
            <w:rFonts w:ascii="Arial" w:hAnsi="Arial" w:cs="Arial"/>
            <w:color w:val="auto"/>
            <w:sz w:val="24"/>
            <w:szCs w:val="24"/>
            <w:u w:val="none"/>
            <w:lang w:val="en-US"/>
          </w:rPr>
          <w:t>www</w:t>
        </w:r>
        <w:r w:rsidRPr="00CF0C45">
          <w:rPr>
            <w:rStyle w:val="a3"/>
            <w:rFonts w:ascii="Arial" w:hAnsi="Arial" w:cs="Arial"/>
            <w:color w:val="auto"/>
            <w:sz w:val="24"/>
            <w:szCs w:val="24"/>
            <w:u w:val="none"/>
          </w:rPr>
          <w:t>.</w:t>
        </w:r>
        <w:proofErr w:type="spellStart"/>
        <w:r w:rsidRPr="00CF0C45">
          <w:rPr>
            <w:rStyle w:val="a3"/>
            <w:rFonts w:ascii="Arial" w:hAnsi="Arial" w:cs="Arial"/>
            <w:color w:val="auto"/>
            <w:sz w:val="24"/>
            <w:szCs w:val="24"/>
            <w:u w:val="none"/>
            <w:lang w:val="en-US"/>
          </w:rPr>
          <w:t>mfc</w:t>
        </w:r>
        <w:proofErr w:type="spellEnd"/>
        <w:r w:rsidRPr="00CF0C45">
          <w:rPr>
            <w:rStyle w:val="a3"/>
            <w:rFonts w:ascii="Arial" w:hAnsi="Arial" w:cs="Arial"/>
            <w:color w:val="auto"/>
            <w:sz w:val="24"/>
            <w:szCs w:val="24"/>
            <w:u w:val="none"/>
          </w:rPr>
          <w:t>38.</w:t>
        </w:r>
        <w:proofErr w:type="spellStart"/>
        <w:r w:rsidRPr="00CF0C45">
          <w:rPr>
            <w:rStyle w:val="a3"/>
            <w:rFonts w:ascii="Arial" w:hAnsi="Arial" w:cs="Arial"/>
            <w:color w:val="auto"/>
            <w:sz w:val="24"/>
            <w:szCs w:val="24"/>
            <w:u w:val="none"/>
            <w:lang w:val="en-US"/>
          </w:rPr>
          <w:t>ru</w:t>
        </w:r>
        <w:proofErr w:type="spellEnd"/>
      </w:hyperlink>
      <w:r w:rsidRPr="00CF0C45">
        <w:rPr>
          <w:rFonts w:ascii="Arial" w:hAnsi="Arial" w:cs="Arial"/>
          <w:sz w:val="24"/>
          <w:szCs w:val="24"/>
        </w:rPr>
        <w:t>.</w:t>
      </w:r>
    </w:p>
    <w:p w:rsidR="00745A2E" w:rsidRDefault="00745A2E"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Default="00745A2E"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Раздел </w:t>
      </w:r>
      <w:r w:rsidR="007A7D87" w:rsidRPr="00740295">
        <w:rPr>
          <w:rFonts w:ascii="Arial" w:eastAsia="Times New Roman" w:hAnsi="Arial" w:cs="Arial"/>
          <w:spacing w:val="2"/>
          <w:sz w:val="24"/>
          <w:szCs w:val="24"/>
          <w:lang w:eastAsia="ru-RU"/>
        </w:rPr>
        <w:t>2. Стандарт предоставления муниципальной услуги</w:t>
      </w:r>
    </w:p>
    <w:p w:rsidR="00B969B7" w:rsidRDefault="00B969B7"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45A2E" w:rsidRPr="00740295" w:rsidRDefault="00745A2E"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4. Наименование муниципальной услуги</w:t>
      </w:r>
    </w:p>
    <w:p w:rsidR="00745A2E" w:rsidRDefault="00745A2E"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Default="00745A2E" w:rsidP="00745A2E">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21. </w:t>
      </w:r>
      <w:r w:rsidR="007A7D87" w:rsidRPr="00740295">
        <w:rPr>
          <w:rFonts w:ascii="Arial" w:eastAsia="Times New Roman" w:hAnsi="Arial" w:cs="Arial"/>
          <w:spacing w:val="2"/>
          <w:sz w:val="24"/>
          <w:szCs w:val="24"/>
          <w:lang w:eastAsia="ru-RU"/>
        </w:rPr>
        <w:t>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45A2E" w:rsidRDefault="00745A2E" w:rsidP="00B969B7">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22. </w:t>
      </w:r>
      <w:r w:rsidRPr="00740295">
        <w:rPr>
          <w:rFonts w:ascii="Arial" w:eastAsia="Times New Roman" w:hAnsi="Arial" w:cs="Arial"/>
          <w:spacing w:val="2"/>
          <w:sz w:val="24"/>
          <w:szCs w:val="24"/>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Arial" w:eastAsia="Times New Roman" w:hAnsi="Arial" w:cs="Arial"/>
          <w:spacing w:val="2"/>
          <w:sz w:val="24"/>
          <w:szCs w:val="24"/>
          <w:lang w:eastAsia="ru-RU"/>
        </w:rPr>
        <w:t xml:space="preserve"> осуществляется в соответствии с законодательством.</w:t>
      </w:r>
    </w:p>
    <w:p w:rsidR="00745A2E" w:rsidRDefault="00745A2E" w:rsidP="00B969B7">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B969B7" w:rsidRDefault="00B969B7" w:rsidP="00B969B7">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5. Наименование органа местного самоуправления предоставляющего муниципальную услугу</w:t>
      </w:r>
    </w:p>
    <w:p w:rsidR="00B969B7" w:rsidRDefault="00B969B7" w:rsidP="00B969B7">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B969B7" w:rsidRPr="00DA77A9" w:rsidRDefault="00B969B7" w:rsidP="00B969B7">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lastRenderedPageBreak/>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969B7" w:rsidRPr="00DA77A9" w:rsidRDefault="00B969B7" w:rsidP="00B969B7">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24. </w:t>
      </w:r>
      <w:proofErr w:type="gramStart"/>
      <w:r w:rsidRPr="00DA77A9">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DA77A9">
        <w:rPr>
          <w:rFonts w:ascii="Arial" w:hAnsi="Arial" w:cs="Arial"/>
          <w:sz w:val="24"/>
          <w:szCs w:val="24"/>
        </w:rPr>
        <w:t>Новогромовского</w:t>
      </w:r>
      <w:proofErr w:type="spellEnd"/>
      <w:r w:rsidRPr="00DA77A9">
        <w:rPr>
          <w:rFonts w:ascii="Arial" w:hAnsi="Arial" w:cs="Arial"/>
          <w:sz w:val="24"/>
          <w:szCs w:val="24"/>
        </w:rPr>
        <w:t xml:space="preserve"> муниципального образования от 09.11.2012</w:t>
      </w:r>
      <w:proofErr w:type="gramEnd"/>
      <w:r w:rsidRPr="00DA77A9">
        <w:rPr>
          <w:rFonts w:ascii="Arial" w:hAnsi="Arial" w:cs="Arial"/>
          <w:sz w:val="24"/>
          <w:szCs w:val="24"/>
        </w:rPr>
        <w:t xml:space="preserve"> </w:t>
      </w:r>
      <w:r>
        <w:rPr>
          <w:rFonts w:ascii="Arial" w:hAnsi="Arial" w:cs="Arial"/>
          <w:sz w:val="24"/>
          <w:szCs w:val="24"/>
        </w:rPr>
        <w:t>№</w:t>
      </w:r>
      <w:r w:rsidRPr="00DA77A9">
        <w:rPr>
          <w:rFonts w:ascii="Arial" w:hAnsi="Arial" w:cs="Arial"/>
          <w:sz w:val="24"/>
          <w:szCs w:val="24"/>
        </w:rPr>
        <w:t>42.</w:t>
      </w:r>
    </w:p>
    <w:p w:rsidR="00B969B7" w:rsidRPr="00DA77A9" w:rsidRDefault="00B969B7" w:rsidP="00B969B7">
      <w:pPr>
        <w:widowControl w:val="0"/>
        <w:autoSpaceDE w:val="0"/>
        <w:autoSpaceDN w:val="0"/>
        <w:adjustRightInd w:val="0"/>
        <w:spacing w:after="0" w:line="240" w:lineRule="auto"/>
        <w:ind w:firstLine="709"/>
        <w:rPr>
          <w:rFonts w:ascii="Arial" w:hAnsi="Arial" w:cs="Arial"/>
          <w:sz w:val="24"/>
          <w:szCs w:val="24"/>
        </w:rPr>
      </w:pPr>
      <w:r w:rsidRPr="00DA77A9">
        <w:rPr>
          <w:rFonts w:ascii="Arial" w:hAnsi="Arial" w:cs="Arial"/>
          <w:sz w:val="24"/>
          <w:szCs w:val="24"/>
        </w:rPr>
        <w:t>25. В предоставлении муниципальной услуги участвуют:</w:t>
      </w:r>
    </w:p>
    <w:p w:rsidR="00B969B7" w:rsidRDefault="00B969B7" w:rsidP="00B969B7">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отдел</w:t>
      </w:r>
      <w:r w:rsidRPr="00740295">
        <w:rPr>
          <w:rFonts w:ascii="Arial" w:eastAsia="Times New Roman" w:hAnsi="Arial" w:cs="Arial"/>
          <w:spacing w:val="2"/>
          <w:sz w:val="24"/>
          <w:szCs w:val="24"/>
          <w:lang w:eastAsia="ru-RU"/>
        </w:rPr>
        <w:t xml:space="preserve"> Государственной </w:t>
      </w:r>
      <w:proofErr w:type="gramStart"/>
      <w:r w:rsidRPr="00740295">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Pr="00740295">
        <w:rPr>
          <w:rFonts w:ascii="Arial" w:eastAsia="Times New Roman" w:hAnsi="Arial" w:cs="Arial"/>
          <w:spacing w:val="2"/>
          <w:sz w:val="24"/>
          <w:szCs w:val="24"/>
          <w:lang w:eastAsia="ru-RU"/>
        </w:rPr>
        <w:t xml:space="preserve"> </w:t>
      </w:r>
      <w:r>
        <w:rPr>
          <w:rFonts w:ascii="Arial" w:eastAsia="Times New Roman" w:hAnsi="Arial" w:cs="Arial"/>
          <w:spacing w:val="2"/>
          <w:sz w:val="24"/>
          <w:szCs w:val="24"/>
          <w:lang w:eastAsia="ru-RU"/>
        </w:rPr>
        <w:t>по г. Черемхово и Черемховскому району Иркутской области</w:t>
      </w:r>
    </w:p>
    <w:p w:rsidR="00B969B7" w:rsidRDefault="00B969B7" w:rsidP="00745A2E">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Управлением Федерального казначейства по</w:t>
      </w:r>
      <w:r>
        <w:rPr>
          <w:rFonts w:ascii="Arial" w:eastAsia="Times New Roman" w:hAnsi="Arial" w:cs="Arial"/>
          <w:spacing w:val="2"/>
          <w:sz w:val="24"/>
          <w:szCs w:val="24"/>
          <w:lang w:eastAsia="ru-RU"/>
        </w:rPr>
        <w:t xml:space="preserve"> Иркутской области</w:t>
      </w:r>
    </w:p>
    <w:p w:rsidR="00B969B7" w:rsidRDefault="00B969B7" w:rsidP="00745A2E">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B969B7" w:rsidRDefault="00B969B7" w:rsidP="00B969B7">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6. Описание результата предоставления муниципальной услуги</w:t>
      </w:r>
    </w:p>
    <w:p w:rsidR="00B969B7" w:rsidRPr="00740295" w:rsidRDefault="00B969B7" w:rsidP="00B969B7">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F56624" w:rsidP="00B969B7">
      <w:pPr>
        <w:shd w:val="clear" w:color="auto" w:fill="FFFFFF"/>
        <w:spacing w:after="0" w:line="240" w:lineRule="auto"/>
        <w:ind w:firstLine="709"/>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26. </w:t>
      </w:r>
      <w:r w:rsidR="007A7D87" w:rsidRPr="00740295">
        <w:rPr>
          <w:rFonts w:ascii="Arial" w:eastAsia="Times New Roman" w:hAnsi="Arial" w:cs="Arial"/>
          <w:spacing w:val="2"/>
          <w:sz w:val="24"/>
          <w:szCs w:val="24"/>
          <w:lang w:eastAsia="ru-RU"/>
        </w:rPr>
        <w:t>Результатами предоставления муниципальной услуги являются:</w:t>
      </w:r>
    </w:p>
    <w:p w:rsidR="007A7D87" w:rsidRPr="00740295" w:rsidRDefault="007A7D87" w:rsidP="00B969B7">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специальное разрешение);</w:t>
      </w:r>
    </w:p>
    <w:p w:rsidR="007A7D87" w:rsidRDefault="007A7D87" w:rsidP="00B969B7">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отказ в выдаче специального разрешения.</w:t>
      </w:r>
    </w:p>
    <w:p w:rsidR="00B969B7" w:rsidRDefault="00B969B7" w:rsidP="00B969B7">
      <w:pPr>
        <w:shd w:val="clear" w:color="auto" w:fill="FFFFFF"/>
        <w:spacing w:after="0" w:line="240" w:lineRule="auto"/>
        <w:ind w:firstLine="709"/>
        <w:textAlignment w:val="baseline"/>
        <w:rPr>
          <w:rFonts w:ascii="Arial" w:eastAsia="Times New Roman" w:hAnsi="Arial" w:cs="Arial"/>
          <w:spacing w:val="2"/>
          <w:sz w:val="24"/>
          <w:szCs w:val="24"/>
          <w:lang w:eastAsia="ru-RU"/>
        </w:rPr>
      </w:pPr>
    </w:p>
    <w:p w:rsidR="00B969B7" w:rsidRDefault="00B969B7" w:rsidP="00F56624">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7. </w:t>
      </w:r>
      <w:proofErr w:type="gramStart"/>
      <w:r>
        <w:rPr>
          <w:rFonts w:ascii="Arial" w:eastAsia="Times New Roman" w:hAnsi="Arial" w:cs="Arial"/>
          <w:spacing w:val="2"/>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00F56624">
        <w:rPr>
          <w:rFonts w:ascii="Arial" w:eastAsia="Times New Roman" w:hAnsi="Arial" w:cs="Arial"/>
          <w:spacing w:val="2"/>
          <w:sz w:val="24"/>
          <w:szCs w:val="24"/>
          <w:lang w:eastAsia="ru-RU"/>
        </w:rPr>
        <w:t>муниципальной услуги, срок выдачи документов, являющихся результатом предоставления муниципальной услуги.</w:t>
      </w:r>
      <w:proofErr w:type="gramEnd"/>
    </w:p>
    <w:p w:rsidR="00F56624" w:rsidRPr="00740295" w:rsidRDefault="00F56624" w:rsidP="00F56624">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27. </w:t>
      </w:r>
      <w:proofErr w:type="gramStart"/>
      <w:r w:rsidR="007A7D87" w:rsidRPr="00740295">
        <w:rPr>
          <w:rFonts w:ascii="Arial" w:eastAsia="Times New Roman" w:hAnsi="Arial" w:cs="Arial"/>
          <w:spacing w:val="2"/>
          <w:sz w:val="24"/>
          <w:szCs w:val="24"/>
          <w:lang w:eastAsia="ru-RU"/>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roofErr w:type="gramEnd"/>
    </w:p>
    <w:p w:rsidR="00F56624"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56624" w:rsidRDefault="00F56624" w:rsidP="00F56624">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56624" w:rsidRPr="00740295"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56624" w:rsidRPr="00F56624"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28. Предоставление муниципальной услуги осуществляется в соответствии с законодательством.</w:t>
      </w:r>
    </w:p>
    <w:p w:rsidR="00F56624" w:rsidRPr="00F56624"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29. Правовой основой предоставления муниципальной услуги являются следующие нормативные правовые акты:</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0" w:history="1">
        <w:r w:rsidRPr="00F56624">
          <w:rPr>
            <w:rFonts w:ascii="Arial" w:eastAsia="Times New Roman" w:hAnsi="Arial" w:cs="Arial"/>
            <w:spacing w:val="2"/>
            <w:sz w:val="24"/>
            <w:szCs w:val="24"/>
            <w:lang w:eastAsia="ru-RU"/>
          </w:rPr>
          <w:t>Конституцией Российской Федерации</w:t>
        </w:r>
      </w:hyperlink>
      <w:r w:rsidRPr="00F56624">
        <w:rPr>
          <w:rFonts w:ascii="Arial" w:eastAsia="Times New Roman" w:hAnsi="Arial" w:cs="Arial"/>
          <w:spacing w:val="2"/>
          <w:sz w:val="24"/>
          <w:szCs w:val="24"/>
          <w:lang w:eastAsia="ru-RU"/>
        </w:rPr>
        <w:t xml:space="preserve"> ("Российская газета",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7, 21.01.2009);</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1" w:history="1">
        <w:r w:rsidRPr="00F56624">
          <w:rPr>
            <w:rFonts w:ascii="Arial" w:eastAsia="Times New Roman" w:hAnsi="Arial" w:cs="Arial"/>
            <w:spacing w:val="2"/>
            <w:sz w:val="24"/>
            <w:szCs w:val="24"/>
            <w:lang w:eastAsia="ru-RU"/>
          </w:rPr>
          <w:t xml:space="preserve">Федеральным законом от 10.12.1995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196-ФЗ "О безопасности дорожного движения"</w:t>
        </w:r>
      </w:hyperlink>
      <w:r w:rsidRPr="00F56624">
        <w:rPr>
          <w:rFonts w:ascii="Arial" w:eastAsia="Times New Roman" w:hAnsi="Arial" w:cs="Arial"/>
          <w:spacing w:val="2"/>
          <w:sz w:val="24"/>
          <w:szCs w:val="24"/>
          <w:lang w:eastAsia="ru-RU"/>
        </w:rPr>
        <w:t xml:space="preserve">("Собрание законодательства Российской Федерации", 1995,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50, ст. 4873);</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lastRenderedPageBreak/>
        <w:t>- </w:t>
      </w:r>
      <w:hyperlink r:id="rId12" w:history="1">
        <w:r w:rsidRPr="00F56624">
          <w:rPr>
            <w:rFonts w:ascii="Arial" w:eastAsia="Times New Roman" w:hAnsi="Arial" w:cs="Arial"/>
            <w:spacing w:val="2"/>
            <w:sz w:val="24"/>
            <w:szCs w:val="24"/>
            <w:lang w:eastAsia="ru-RU"/>
          </w:rPr>
          <w:t xml:space="preserve">Федеральным законом от 02.05.2006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59-ФЗ "О порядке рассмотрения обращений граждан Российской Федерации"</w:t>
        </w:r>
      </w:hyperlink>
      <w:r w:rsidRPr="00F56624">
        <w:rPr>
          <w:rFonts w:ascii="Arial" w:eastAsia="Times New Roman" w:hAnsi="Arial" w:cs="Arial"/>
          <w:spacing w:val="2"/>
          <w:sz w:val="24"/>
          <w:szCs w:val="24"/>
          <w:lang w:eastAsia="ru-RU"/>
        </w:rPr>
        <w:t xml:space="preserve"> ("Собрание законодательства Российской Федерации", 2006,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19, ст. 2060);</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3" w:history="1">
        <w:r w:rsidRPr="00F56624">
          <w:rPr>
            <w:rFonts w:ascii="Arial" w:eastAsia="Times New Roman" w:hAnsi="Arial" w:cs="Arial"/>
            <w:spacing w:val="2"/>
            <w:sz w:val="24"/>
            <w:szCs w:val="24"/>
            <w:lang w:eastAsia="ru-RU"/>
          </w:rPr>
          <w:t xml:space="preserve">Федеральным законом от 08.11.2007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56624">
        <w:rPr>
          <w:rFonts w:ascii="Arial" w:eastAsia="Times New Roman" w:hAnsi="Arial" w:cs="Arial"/>
          <w:spacing w:val="2"/>
          <w:sz w:val="24"/>
          <w:szCs w:val="24"/>
          <w:lang w:eastAsia="ru-RU"/>
        </w:rPr>
        <w:t xml:space="preserve"> ("Собрание законодательства Российской Федерации", 2007,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46, ст. 5553);</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4" w:history="1">
        <w:r w:rsidRPr="00F56624">
          <w:rPr>
            <w:rFonts w:ascii="Arial" w:eastAsia="Times New Roman" w:hAnsi="Arial" w:cs="Arial"/>
            <w:spacing w:val="2"/>
            <w:sz w:val="24"/>
            <w:szCs w:val="24"/>
            <w:lang w:eastAsia="ru-RU"/>
          </w:rPr>
          <w:t xml:space="preserve">Федеральным законом от 27.07.2010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210-ФЗ "Об организации предоставления государственных и муниципальных услуг"</w:t>
        </w:r>
      </w:hyperlink>
      <w:r w:rsidRPr="00F56624">
        <w:rPr>
          <w:rFonts w:ascii="Arial" w:eastAsia="Times New Roman" w:hAnsi="Arial" w:cs="Arial"/>
          <w:spacing w:val="2"/>
          <w:sz w:val="24"/>
          <w:szCs w:val="24"/>
          <w:lang w:eastAsia="ru-RU"/>
        </w:rPr>
        <w:t xml:space="preserve"> ("Собрание законодательства Российской Федерации", 02.08.2010,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31, ст. 4179);</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5" w:history="1">
        <w:r w:rsidRPr="00F56624">
          <w:rPr>
            <w:rFonts w:ascii="Arial" w:eastAsia="Times New Roman" w:hAnsi="Arial" w:cs="Arial"/>
            <w:spacing w:val="2"/>
            <w:sz w:val="24"/>
            <w:szCs w:val="24"/>
            <w:lang w:eastAsia="ru-RU"/>
          </w:rPr>
          <w:t xml:space="preserve">Постановлением Правительства Российской Федерации от 16.11.2009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hyperlink>
      <w:r w:rsidRPr="00F56624">
        <w:rPr>
          <w:rFonts w:ascii="Arial" w:eastAsia="Times New Roman" w:hAnsi="Arial" w:cs="Arial"/>
          <w:spacing w:val="2"/>
          <w:sz w:val="24"/>
          <w:szCs w:val="24"/>
          <w:lang w:eastAsia="ru-RU"/>
        </w:rPr>
        <w:t xml:space="preserve"> ("Собрание законодательства Российской Федерации", 23.11.2009,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47, ст. 5673);</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6" w:history="1">
        <w:r w:rsidRPr="00F56624">
          <w:rPr>
            <w:rFonts w:ascii="Arial" w:eastAsia="Times New Roman" w:hAnsi="Arial" w:cs="Arial"/>
            <w:spacing w:val="2"/>
            <w:sz w:val="24"/>
            <w:szCs w:val="24"/>
            <w:lang w:eastAsia="ru-RU"/>
          </w:rPr>
          <w:t xml:space="preserve">Постановлением Правительства Российской Федерации от 15.04.2011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272 "Об утверждении Правил перевозок грузов автомобильным транспортом"</w:t>
        </w:r>
      </w:hyperlink>
      <w:r w:rsidRPr="00F56624">
        <w:rPr>
          <w:rFonts w:ascii="Arial" w:eastAsia="Times New Roman" w:hAnsi="Arial" w:cs="Arial"/>
          <w:spacing w:val="2"/>
          <w:sz w:val="24"/>
          <w:szCs w:val="24"/>
          <w:lang w:eastAsia="ru-RU"/>
        </w:rPr>
        <w:t xml:space="preserve"> ("Собрание законодательства Российской Федерации", 25.04.2011,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17, ст. 2407);</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7" w:history="1">
        <w:r w:rsidRPr="00F56624">
          <w:rPr>
            <w:rFonts w:ascii="Arial" w:eastAsia="Times New Roman" w:hAnsi="Arial" w:cs="Arial"/>
            <w:spacing w:val="2"/>
            <w:sz w:val="24"/>
            <w:szCs w:val="24"/>
            <w:lang w:eastAsia="ru-RU"/>
          </w:rPr>
          <w:t xml:space="preserve">Приказом Министерства транспорта Российской Федерации от 24.07.2012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sidRPr="00F56624">
        <w:rPr>
          <w:rFonts w:ascii="Arial" w:eastAsia="Times New Roman" w:hAnsi="Arial" w:cs="Arial"/>
          <w:spacing w:val="2"/>
          <w:sz w:val="24"/>
          <w:szCs w:val="24"/>
          <w:lang w:eastAsia="ru-RU"/>
        </w:rPr>
        <w:t xml:space="preserve"> ("Российская газета",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 xml:space="preserve">265, 16.11.2012, </w:t>
      </w:r>
      <w:proofErr w:type="spellStart"/>
      <w:r w:rsidRPr="00F56624">
        <w:rPr>
          <w:rFonts w:ascii="Arial" w:eastAsia="Times New Roman" w:hAnsi="Arial" w:cs="Arial"/>
          <w:spacing w:val="2"/>
          <w:sz w:val="24"/>
          <w:szCs w:val="24"/>
          <w:lang w:eastAsia="ru-RU"/>
        </w:rPr>
        <w:t>www.rg.ru</w:t>
      </w:r>
      <w:proofErr w:type="spellEnd"/>
      <w:r w:rsidRPr="00F56624">
        <w:rPr>
          <w:rFonts w:ascii="Arial" w:eastAsia="Times New Roman" w:hAnsi="Arial" w:cs="Arial"/>
          <w:spacing w:val="2"/>
          <w:sz w:val="24"/>
          <w:szCs w:val="24"/>
          <w:lang w:eastAsia="ru-RU"/>
        </w:rPr>
        <w:t>);</w:t>
      </w:r>
    </w:p>
    <w:p w:rsidR="007A7D87" w:rsidRPr="00F56624"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F56624">
        <w:rPr>
          <w:rFonts w:ascii="Arial" w:eastAsia="Times New Roman" w:hAnsi="Arial" w:cs="Arial"/>
          <w:spacing w:val="2"/>
          <w:sz w:val="24"/>
          <w:szCs w:val="24"/>
          <w:lang w:eastAsia="ru-RU"/>
        </w:rPr>
        <w:t>- </w:t>
      </w:r>
      <w:hyperlink r:id="rId18" w:history="1">
        <w:r w:rsidRPr="00F56624">
          <w:rPr>
            <w:rFonts w:ascii="Arial" w:eastAsia="Times New Roman" w:hAnsi="Arial" w:cs="Arial"/>
            <w:spacing w:val="2"/>
            <w:sz w:val="24"/>
            <w:szCs w:val="24"/>
            <w:lang w:eastAsia="ru-RU"/>
          </w:rPr>
          <w:t xml:space="preserve">Приказом Министерства транспорта Российской Федерации от 15.01.2014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hyperlink>
      <w:r w:rsidRPr="00F56624">
        <w:rPr>
          <w:rFonts w:ascii="Arial" w:eastAsia="Times New Roman" w:hAnsi="Arial" w:cs="Arial"/>
          <w:spacing w:val="2"/>
          <w:sz w:val="24"/>
          <w:szCs w:val="24"/>
          <w:lang w:eastAsia="ru-RU"/>
        </w:rPr>
        <w:t xml:space="preserve">("Российская газета", </w:t>
      </w:r>
      <w:r w:rsidR="006C1207">
        <w:rPr>
          <w:rFonts w:ascii="Arial" w:eastAsia="Times New Roman" w:hAnsi="Arial" w:cs="Arial"/>
          <w:spacing w:val="2"/>
          <w:sz w:val="24"/>
          <w:szCs w:val="24"/>
          <w:lang w:eastAsia="ru-RU"/>
        </w:rPr>
        <w:t>№</w:t>
      </w:r>
      <w:r w:rsidRPr="00F56624">
        <w:rPr>
          <w:rFonts w:ascii="Arial" w:eastAsia="Times New Roman" w:hAnsi="Arial" w:cs="Arial"/>
          <w:spacing w:val="2"/>
          <w:sz w:val="24"/>
          <w:szCs w:val="24"/>
          <w:lang w:eastAsia="ru-RU"/>
        </w:rPr>
        <w:t>136, 20.06.2014);</w:t>
      </w:r>
      <w:proofErr w:type="gramEnd"/>
    </w:p>
    <w:p w:rsidR="007A7D87" w:rsidRDefault="007A7D87"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F56624">
        <w:rPr>
          <w:rFonts w:ascii="Arial" w:eastAsia="Times New Roman" w:hAnsi="Arial" w:cs="Arial"/>
          <w:spacing w:val="2"/>
          <w:sz w:val="24"/>
          <w:szCs w:val="24"/>
          <w:lang w:eastAsia="ru-RU"/>
        </w:rPr>
        <w:t>- </w:t>
      </w:r>
      <w:hyperlink r:id="rId19" w:history="1">
        <w:r w:rsidR="00F56624" w:rsidRPr="00F56624">
          <w:rPr>
            <w:rFonts w:ascii="Arial" w:eastAsia="Times New Roman" w:hAnsi="Arial" w:cs="Arial"/>
            <w:spacing w:val="2"/>
            <w:sz w:val="24"/>
            <w:szCs w:val="24"/>
            <w:lang w:eastAsia="ru-RU"/>
          </w:rPr>
          <w:t xml:space="preserve">Устав </w:t>
        </w:r>
        <w:proofErr w:type="spellStart"/>
        <w:r w:rsidR="00F56624" w:rsidRPr="00F56624">
          <w:rPr>
            <w:rFonts w:ascii="Arial" w:eastAsia="Times New Roman" w:hAnsi="Arial" w:cs="Arial"/>
            <w:spacing w:val="2"/>
            <w:sz w:val="24"/>
            <w:szCs w:val="24"/>
            <w:lang w:eastAsia="ru-RU"/>
          </w:rPr>
          <w:t>Новогромовского</w:t>
        </w:r>
        <w:proofErr w:type="spellEnd"/>
        <w:r w:rsidR="00F56624" w:rsidRPr="00F56624">
          <w:rPr>
            <w:rFonts w:ascii="Arial" w:eastAsia="Times New Roman" w:hAnsi="Arial" w:cs="Arial"/>
            <w:spacing w:val="2"/>
            <w:sz w:val="24"/>
            <w:szCs w:val="24"/>
            <w:lang w:eastAsia="ru-RU"/>
          </w:rPr>
          <w:t xml:space="preserve"> </w:t>
        </w:r>
        <w:r w:rsidRPr="00F56624">
          <w:rPr>
            <w:rFonts w:ascii="Arial" w:eastAsia="Times New Roman" w:hAnsi="Arial" w:cs="Arial"/>
            <w:spacing w:val="2"/>
            <w:sz w:val="24"/>
            <w:szCs w:val="24"/>
            <w:lang w:eastAsia="ru-RU"/>
          </w:rPr>
          <w:t xml:space="preserve">муниципального образования </w:t>
        </w:r>
      </w:hyperlink>
      <w:r w:rsidRPr="00F56624">
        <w:rPr>
          <w:rFonts w:ascii="Arial" w:eastAsia="Times New Roman" w:hAnsi="Arial" w:cs="Arial"/>
          <w:spacing w:val="2"/>
          <w:sz w:val="24"/>
          <w:szCs w:val="24"/>
          <w:lang w:eastAsia="ru-RU"/>
        </w:rPr>
        <w:t>("</w:t>
      </w:r>
      <w:r w:rsidR="00F56624" w:rsidRPr="00F56624">
        <w:rPr>
          <w:rFonts w:ascii="Arial" w:eastAsia="Times New Roman" w:hAnsi="Arial" w:cs="Arial"/>
          <w:spacing w:val="2"/>
          <w:sz w:val="24"/>
          <w:szCs w:val="24"/>
          <w:lang w:eastAsia="ru-RU"/>
        </w:rPr>
        <w:t>Мое село, край Черемховский</w:t>
      </w:r>
      <w:r w:rsidR="00F56624">
        <w:rPr>
          <w:rFonts w:ascii="Arial" w:eastAsia="Times New Roman" w:hAnsi="Arial" w:cs="Arial"/>
          <w:spacing w:val="2"/>
          <w:sz w:val="24"/>
          <w:szCs w:val="24"/>
          <w:lang w:eastAsia="ru-RU"/>
        </w:rPr>
        <w:t>», специальный выпуск</w:t>
      </w:r>
      <w:r w:rsidR="006C1207">
        <w:rPr>
          <w:rFonts w:ascii="Arial" w:eastAsia="Times New Roman" w:hAnsi="Arial" w:cs="Arial"/>
          <w:spacing w:val="2"/>
          <w:sz w:val="24"/>
          <w:szCs w:val="24"/>
          <w:lang w:eastAsia="ru-RU"/>
        </w:rPr>
        <w:t xml:space="preserve"> </w:t>
      </w:r>
      <w:r w:rsidR="00F56624">
        <w:rPr>
          <w:rFonts w:ascii="Arial" w:eastAsia="Times New Roman" w:hAnsi="Arial" w:cs="Arial"/>
          <w:spacing w:val="2"/>
          <w:sz w:val="24"/>
          <w:szCs w:val="24"/>
          <w:lang w:eastAsia="ru-RU"/>
        </w:rPr>
        <w:t>от 30.12.2005);</w:t>
      </w:r>
    </w:p>
    <w:p w:rsidR="00F56624" w:rsidRDefault="00F56624"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Постан</w:t>
      </w:r>
      <w:r w:rsidR="002B3218">
        <w:rPr>
          <w:rFonts w:ascii="Arial" w:eastAsia="Times New Roman" w:hAnsi="Arial" w:cs="Arial"/>
          <w:spacing w:val="2"/>
          <w:sz w:val="24"/>
          <w:szCs w:val="24"/>
          <w:lang w:eastAsia="ru-RU"/>
        </w:rPr>
        <w:t>о</w:t>
      </w:r>
      <w:r>
        <w:rPr>
          <w:rFonts w:ascii="Arial" w:eastAsia="Times New Roman" w:hAnsi="Arial" w:cs="Arial"/>
          <w:spacing w:val="2"/>
          <w:sz w:val="24"/>
          <w:szCs w:val="24"/>
          <w:lang w:eastAsia="ru-RU"/>
        </w:rPr>
        <w:t xml:space="preserve">вление </w:t>
      </w:r>
      <w:r w:rsidR="002B3218">
        <w:rPr>
          <w:rFonts w:ascii="Arial" w:eastAsia="Times New Roman" w:hAnsi="Arial" w:cs="Arial"/>
          <w:spacing w:val="2"/>
          <w:sz w:val="24"/>
          <w:szCs w:val="24"/>
          <w:lang w:eastAsia="ru-RU"/>
        </w:rPr>
        <w:t>админи</w:t>
      </w:r>
      <w:r>
        <w:rPr>
          <w:rFonts w:ascii="Arial" w:eastAsia="Times New Roman" w:hAnsi="Arial" w:cs="Arial"/>
          <w:spacing w:val="2"/>
          <w:sz w:val="24"/>
          <w:szCs w:val="24"/>
          <w:lang w:eastAsia="ru-RU"/>
        </w:rPr>
        <w:t>с</w:t>
      </w:r>
      <w:r w:rsidR="002B3218">
        <w:rPr>
          <w:rFonts w:ascii="Arial" w:eastAsia="Times New Roman" w:hAnsi="Arial" w:cs="Arial"/>
          <w:spacing w:val="2"/>
          <w:sz w:val="24"/>
          <w:szCs w:val="24"/>
          <w:lang w:eastAsia="ru-RU"/>
        </w:rPr>
        <w:t>т</w:t>
      </w:r>
      <w:r>
        <w:rPr>
          <w:rFonts w:ascii="Arial" w:eastAsia="Times New Roman" w:hAnsi="Arial" w:cs="Arial"/>
          <w:spacing w:val="2"/>
          <w:sz w:val="24"/>
          <w:szCs w:val="24"/>
          <w:lang w:eastAsia="ru-RU"/>
        </w:rPr>
        <w:t xml:space="preserve">рации </w:t>
      </w:r>
      <w:proofErr w:type="spellStart"/>
      <w:r>
        <w:rPr>
          <w:rFonts w:ascii="Arial" w:eastAsia="Times New Roman" w:hAnsi="Arial" w:cs="Arial"/>
          <w:spacing w:val="2"/>
          <w:sz w:val="24"/>
          <w:szCs w:val="24"/>
          <w:lang w:eastAsia="ru-RU"/>
        </w:rPr>
        <w:t>Новогромовского</w:t>
      </w:r>
      <w:proofErr w:type="spellEnd"/>
      <w:r>
        <w:rPr>
          <w:rFonts w:ascii="Arial" w:eastAsia="Times New Roman" w:hAnsi="Arial" w:cs="Arial"/>
          <w:spacing w:val="2"/>
          <w:sz w:val="24"/>
          <w:szCs w:val="24"/>
          <w:lang w:eastAsia="ru-RU"/>
        </w:rPr>
        <w:t xml:space="preserve"> муниципального образования от 09.11.2012 </w:t>
      </w:r>
      <w:r w:rsidR="006C1207">
        <w:rPr>
          <w:rFonts w:ascii="Arial" w:eastAsia="Times New Roman" w:hAnsi="Arial" w:cs="Arial"/>
          <w:spacing w:val="2"/>
          <w:sz w:val="24"/>
          <w:szCs w:val="24"/>
          <w:lang w:eastAsia="ru-RU"/>
        </w:rPr>
        <w:t>№</w:t>
      </w:r>
      <w:r>
        <w:rPr>
          <w:rFonts w:ascii="Arial" w:eastAsia="Times New Roman" w:hAnsi="Arial" w:cs="Arial"/>
          <w:spacing w:val="2"/>
          <w:sz w:val="24"/>
          <w:szCs w:val="24"/>
          <w:lang w:eastAsia="ru-RU"/>
        </w:rPr>
        <w:t>42</w:t>
      </w:r>
      <w:r w:rsidR="002B3218">
        <w:rPr>
          <w:rFonts w:ascii="Arial" w:eastAsia="Times New Roman" w:hAnsi="Arial" w:cs="Arial"/>
          <w:spacing w:val="2"/>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w:t>
      </w:r>
      <w:proofErr w:type="spellStart"/>
      <w:r w:rsidR="002B3218">
        <w:rPr>
          <w:rFonts w:ascii="Arial" w:eastAsia="Times New Roman" w:hAnsi="Arial" w:cs="Arial"/>
          <w:spacing w:val="2"/>
          <w:sz w:val="24"/>
          <w:szCs w:val="24"/>
          <w:lang w:eastAsia="ru-RU"/>
        </w:rPr>
        <w:t>Новогромовский</w:t>
      </w:r>
      <w:proofErr w:type="spellEnd"/>
      <w:r w:rsidR="002B3218">
        <w:rPr>
          <w:rFonts w:ascii="Arial" w:eastAsia="Times New Roman" w:hAnsi="Arial" w:cs="Arial"/>
          <w:spacing w:val="2"/>
          <w:sz w:val="24"/>
          <w:szCs w:val="24"/>
          <w:lang w:eastAsia="ru-RU"/>
        </w:rPr>
        <w:t xml:space="preserve"> вестник», </w:t>
      </w:r>
      <w:r w:rsidR="006C1207">
        <w:rPr>
          <w:rFonts w:ascii="Arial" w:eastAsia="Times New Roman" w:hAnsi="Arial" w:cs="Arial"/>
          <w:spacing w:val="2"/>
          <w:sz w:val="24"/>
          <w:szCs w:val="24"/>
          <w:lang w:eastAsia="ru-RU"/>
        </w:rPr>
        <w:t>№</w:t>
      </w:r>
      <w:r w:rsidR="002B3218">
        <w:rPr>
          <w:rFonts w:ascii="Arial" w:eastAsia="Times New Roman" w:hAnsi="Arial" w:cs="Arial"/>
          <w:spacing w:val="2"/>
          <w:sz w:val="24"/>
          <w:szCs w:val="24"/>
          <w:lang w:eastAsia="ru-RU"/>
        </w:rPr>
        <w:t>18 от 30.11.2012, ст. 7).</w:t>
      </w:r>
    </w:p>
    <w:p w:rsidR="002B3218" w:rsidRDefault="002B3218" w:rsidP="00F5662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2B3218" w:rsidRDefault="002B3218" w:rsidP="002B3218">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3218" w:rsidRPr="00740295" w:rsidRDefault="002B3218" w:rsidP="002B3218">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2B3218" w:rsidRPr="00740295" w:rsidRDefault="006B543B"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30</w:t>
      </w:r>
      <w:r w:rsidR="007A7D87" w:rsidRPr="00740295">
        <w:rPr>
          <w:rFonts w:ascii="Arial" w:eastAsia="Times New Roman" w:hAnsi="Arial" w:cs="Arial"/>
          <w:spacing w:val="2"/>
          <w:sz w:val="24"/>
          <w:szCs w:val="24"/>
          <w:lang w:eastAsia="ru-RU"/>
        </w:rPr>
        <w:t xml:space="preserve">. В целях получения муниципальной услуги заявитель представляет в </w:t>
      </w:r>
      <w:r>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заявление на бумажном носителе.</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w:t>
      </w:r>
      <w:r w:rsidRPr="00740295">
        <w:rPr>
          <w:rFonts w:ascii="Arial" w:eastAsia="Times New Roman" w:hAnsi="Arial" w:cs="Arial"/>
          <w:spacing w:val="2"/>
          <w:sz w:val="24"/>
          <w:szCs w:val="24"/>
          <w:lang w:eastAsia="ru-RU"/>
        </w:rPr>
        <w:lastRenderedPageBreak/>
        <w:t xml:space="preserve">-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w:t>
      </w:r>
      <w:proofErr w:type="gramStart"/>
      <w:r w:rsidRPr="00740295">
        <w:rPr>
          <w:rFonts w:ascii="Arial" w:eastAsia="Times New Roman" w:hAnsi="Arial" w:cs="Arial"/>
          <w:spacing w:val="2"/>
          <w:sz w:val="24"/>
          <w:szCs w:val="24"/>
          <w:lang w:eastAsia="ru-RU"/>
        </w:rPr>
        <w:t>банковский индивидуальный</w:t>
      </w:r>
      <w:proofErr w:type="gramEnd"/>
      <w:r w:rsidRPr="00740295">
        <w:rPr>
          <w:rFonts w:ascii="Arial" w:eastAsia="Times New Roman" w:hAnsi="Arial" w:cs="Arial"/>
          <w:spacing w:val="2"/>
          <w:sz w:val="24"/>
          <w:szCs w:val="24"/>
          <w:lang w:eastAsia="ru-RU"/>
        </w:rPr>
        <w:t xml:space="preserve"> код (далее - </w:t>
      </w:r>
      <w:proofErr w:type="spellStart"/>
      <w:r w:rsidRPr="00740295">
        <w:rPr>
          <w:rFonts w:ascii="Arial" w:eastAsia="Times New Roman" w:hAnsi="Arial" w:cs="Arial"/>
          <w:spacing w:val="2"/>
          <w:sz w:val="24"/>
          <w:szCs w:val="24"/>
          <w:lang w:eastAsia="ru-RU"/>
        </w:rPr>
        <w:t>р</w:t>
      </w:r>
      <w:proofErr w:type="spellEnd"/>
      <w:r w:rsidRPr="00740295">
        <w:rPr>
          <w:rFonts w:ascii="Arial" w:eastAsia="Times New Roman" w:hAnsi="Arial" w:cs="Arial"/>
          <w:spacing w:val="2"/>
          <w:sz w:val="24"/>
          <w:szCs w:val="24"/>
          <w:lang w:eastAsia="ru-RU"/>
        </w:rPr>
        <w:t>/с, к/с, БИК)).</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w:t>
      </w:r>
      <w:proofErr w:type="gramEnd"/>
      <w:r w:rsidRPr="00740295">
        <w:rPr>
          <w:rFonts w:ascii="Arial" w:eastAsia="Times New Roman" w:hAnsi="Arial" w:cs="Arial"/>
          <w:spacing w:val="2"/>
          <w:sz w:val="24"/>
          <w:szCs w:val="24"/>
          <w:lang w:eastAsia="ru-RU"/>
        </w:rPr>
        <w:t xml:space="preserve"> </w:t>
      </w:r>
      <w:proofErr w:type="gramStart"/>
      <w:r w:rsidRPr="00740295">
        <w:rPr>
          <w:rFonts w:ascii="Arial" w:eastAsia="Times New Roman" w:hAnsi="Arial" w:cs="Arial"/>
          <w:spacing w:val="2"/>
          <w:sz w:val="24"/>
          <w:szCs w:val="24"/>
          <w:lang w:eastAsia="ru-RU"/>
        </w:rP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6B543B"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 согласно приложению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1 к настоящему регламенту.</w:t>
      </w:r>
    </w:p>
    <w:p w:rsidR="007A7D87" w:rsidRPr="00740295" w:rsidRDefault="006B543B"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30.1. </w:t>
      </w:r>
      <w:r w:rsidR="007A7D87" w:rsidRPr="00740295">
        <w:rPr>
          <w:rFonts w:ascii="Arial" w:eastAsia="Times New Roman" w:hAnsi="Arial" w:cs="Arial"/>
          <w:spacing w:val="2"/>
          <w:sz w:val="24"/>
          <w:szCs w:val="24"/>
          <w:lang w:eastAsia="ru-RU"/>
        </w:rPr>
        <w:t>К заявлению прилагаются:</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 xml:space="preserve">2 к настоящему регламенту. </w:t>
      </w:r>
      <w:proofErr w:type="gramStart"/>
      <w:r w:rsidRPr="00740295">
        <w:rPr>
          <w:rFonts w:ascii="Arial" w:eastAsia="Times New Roman" w:hAnsi="Arial" w:cs="Arial"/>
          <w:spacing w:val="2"/>
          <w:sz w:val="24"/>
          <w:szCs w:val="24"/>
          <w:lang w:eastAsia="ru-RU"/>
        </w:rPr>
        <w:t>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3) сведения о технических требованиях к перевозке заявленного груза в транспортном положении;</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4) копия платежного документа, подтверждающего уплату государственной пошлины за выдачу специального разрешения.</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Заявление и схема транспортного средства (автопоезда) заверяются подписью заявителя (для физических лиц), подписью руководителя или </w:t>
      </w:r>
      <w:r w:rsidRPr="00740295">
        <w:rPr>
          <w:rFonts w:ascii="Arial" w:eastAsia="Times New Roman" w:hAnsi="Arial" w:cs="Arial"/>
          <w:spacing w:val="2"/>
          <w:sz w:val="24"/>
          <w:szCs w:val="24"/>
          <w:lang w:eastAsia="ru-RU"/>
        </w:rPr>
        <w:lastRenderedPageBreak/>
        <w:t>уполномоченного лица и печатью (для юридических лиц и индивидуальных предпринимателей).</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Копии документов, указанные в подпункте </w:t>
      </w:r>
      <w:r w:rsidR="006B543B">
        <w:rPr>
          <w:rFonts w:ascii="Arial" w:eastAsia="Times New Roman" w:hAnsi="Arial" w:cs="Arial"/>
          <w:spacing w:val="2"/>
          <w:sz w:val="24"/>
          <w:szCs w:val="24"/>
          <w:lang w:eastAsia="ru-RU"/>
        </w:rPr>
        <w:t>30.1.</w:t>
      </w:r>
      <w:r w:rsidRPr="00740295">
        <w:rPr>
          <w:rFonts w:ascii="Arial" w:eastAsia="Times New Roman" w:hAnsi="Arial" w:cs="Arial"/>
          <w:spacing w:val="2"/>
          <w:sz w:val="24"/>
          <w:szCs w:val="24"/>
          <w:lang w:eastAsia="ru-RU"/>
        </w:rPr>
        <w:t xml:space="preserve"> пункта </w:t>
      </w:r>
      <w:r w:rsidR="006B543B">
        <w:rPr>
          <w:rFonts w:ascii="Arial" w:eastAsia="Times New Roman" w:hAnsi="Arial" w:cs="Arial"/>
          <w:spacing w:val="2"/>
          <w:sz w:val="24"/>
          <w:szCs w:val="24"/>
          <w:lang w:eastAsia="ru-RU"/>
        </w:rPr>
        <w:t>30</w:t>
      </w:r>
      <w:r w:rsidRPr="00740295">
        <w:rPr>
          <w:rFonts w:ascii="Arial" w:eastAsia="Times New Roman" w:hAnsi="Arial" w:cs="Arial"/>
          <w:spacing w:val="2"/>
          <w:sz w:val="24"/>
          <w:szCs w:val="24"/>
          <w:lang w:eastAsia="ru-RU"/>
        </w:rPr>
        <w:t xml:space="preserve"> настоящего регламента, заверяются подписью и печатью владельца транспортного средства или нотариально.</w:t>
      </w:r>
    </w:p>
    <w:p w:rsidR="007A7D87" w:rsidRPr="00740295"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подпункте </w:t>
      </w:r>
      <w:r w:rsidR="006B543B">
        <w:rPr>
          <w:rFonts w:ascii="Arial" w:eastAsia="Times New Roman" w:hAnsi="Arial" w:cs="Arial"/>
          <w:spacing w:val="2"/>
          <w:sz w:val="24"/>
          <w:szCs w:val="24"/>
          <w:lang w:eastAsia="ru-RU"/>
        </w:rPr>
        <w:t>30.1.</w:t>
      </w:r>
      <w:r w:rsidRPr="00740295">
        <w:rPr>
          <w:rFonts w:ascii="Arial" w:eastAsia="Times New Roman" w:hAnsi="Arial" w:cs="Arial"/>
          <w:spacing w:val="2"/>
          <w:sz w:val="24"/>
          <w:szCs w:val="24"/>
          <w:lang w:eastAsia="ru-RU"/>
        </w:rPr>
        <w:t xml:space="preserve"> пункта </w:t>
      </w:r>
      <w:r w:rsidR="006B543B">
        <w:rPr>
          <w:rFonts w:ascii="Arial" w:eastAsia="Times New Roman" w:hAnsi="Arial" w:cs="Arial"/>
          <w:spacing w:val="2"/>
          <w:sz w:val="24"/>
          <w:szCs w:val="24"/>
          <w:lang w:eastAsia="ru-RU"/>
        </w:rPr>
        <w:t>30</w:t>
      </w:r>
      <w:r w:rsidRPr="00740295">
        <w:rPr>
          <w:rFonts w:ascii="Arial" w:eastAsia="Times New Roman" w:hAnsi="Arial" w:cs="Arial"/>
          <w:spacing w:val="2"/>
          <w:sz w:val="24"/>
          <w:szCs w:val="24"/>
          <w:lang w:eastAsia="ru-RU"/>
        </w:rPr>
        <w:t xml:space="preserve"> 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w:t>
      </w:r>
      <w:r w:rsidR="006B543B">
        <w:rPr>
          <w:rFonts w:ascii="Arial" w:eastAsia="Times New Roman" w:hAnsi="Arial" w:cs="Arial"/>
          <w:spacing w:val="2"/>
          <w:sz w:val="24"/>
          <w:szCs w:val="24"/>
          <w:lang w:eastAsia="ru-RU"/>
        </w:rPr>
        <w:t>ериалов, указанных в подпункте 30.1.</w:t>
      </w:r>
      <w:r w:rsidRPr="00740295">
        <w:rPr>
          <w:rFonts w:ascii="Arial" w:eastAsia="Times New Roman" w:hAnsi="Arial" w:cs="Arial"/>
          <w:spacing w:val="2"/>
          <w:sz w:val="24"/>
          <w:szCs w:val="24"/>
          <w:lang w:eastAsia="ru-RU"/>
        </w:rPr>
        <w:t xml:space="preserve"> пункта </w:t>
      </w:r>
      <w:r w:rsidR="006B543B">
        <w:rPr>
          <w:rFonts w:ascii="Arial" w:eastAsia="Times New Roman" w:hAnsi="Arial" w:cs="Arial"/>
          <w:spacing w:val="2"/>
          <w:sz w:val="24"/>
          <w:szCs w:val="24"/>
          <w:lang w:eastAsia="ru-RU"/>
        </w:rPr>
        <w:t xml:space="preserve">30 </w:t>
      </w:r>
      <w:r w:rsidRPr="00740295">
        <w:rPr>
          <w:rFonts w:ascii="Arial" w:eastAsia="Times New Roman" w:hAnsi="Arial" w:cs="Arial"/>
          <w:spacing w:val="2"/>
          <w:sz w:val="24"/>
          <w:szCs w:val="24"/>
          <w:lang w:eastAsia="ru-RU"/>
        </w:rPr>
        <w:t>настоящего регламента, или с использованием портала для их рассмотрения в</w:t>
      </w:r>
      <w:proofErr w:type="gramEnd"/>
      <w:r w:rsidRPr="00740295">
        <w:rPr>
          <w:rFonts w:ascii="Arial" w:eastAsia="Times New Roman" w:hAnsi="Arial" w:cs="Arial"/>
          <w:spacing w:val="2"/>
          <w:sz w:val="24"/>
          <w:szCs w:val="24"/>
          <w:lang w:eastAsia="ru-RU"/>
        </w:rPr>
        <w:t xml:space="preserve"> </w:t>
      </w:r>
      <w:proofErr w:type="gramStart"/>
      <w:r w:rsidRPr="00740295">
        <w:rPr>
          <w:rFonts w:ascii="Arial" w:eastAsia="Times New Roman" w:hAnsi="Arial" w:cs="Arial"/>
          <w:spacing w:val="2"/>
          <w:sz w:val="24"/>
          <w:szCs w:val="24"/>
          <w:lang w:eastAsia="ru-RU"/>
        </w:rPr>
        <w:t>соответствии</w:t>
      </w:r>
      <w:proofErr w:type="gramEnd"/>
      <w:r w:rsidRPr="00740295">
        <w:rPr>
          <w:rFonts w:ascii="Arial" w:eastAsia="Times New Roman" w:hAnsi="Arial" w:cs="Arial"/>
          <w:spacing w:val="2"/>
          <w:sz w:val="24"/>
          <w:szCs w:val="24"/>
          <w:lang w:eastAsia="ru-RU"/>
        </w:rPr>
        <w:t xml:space="preserve"> с настоящим регламентом.</w:t>
      </w:r>
    </w:p>
    <w:p w:rsidR="007A7D87" w:rsidRPr="00740295" w:rsidRDefault="006B543B"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30.2.</w:t>
      </w:r>
      <w:r w:rsidR="007A7D87" w:rsidRPr="00740295">
        <w:rPr>
          <w:rFonts w:ascii="Arial" w:eastAsia="Times New Roman" w:hAnsi="Arial" w:cs="Arial"/>
          <w:spacing w:val="2"/>
          <w:sz w:val="24"/>
          <w:szCs w:val="24"/>
          <w:lang w:eastAsia="ru-RU"/>
        </w:rPr>
        <w:t xml:space="preserve">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7A7D87" w:rsidRDefault="007A7D87"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E64BA" w:rsidRDefault="00FE64BA"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E64BA" w:rsidRPr="00740295" w:rsidRDefault="00FE64BA" w:rsidP="002B321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E64BA" w:rsidRDefault="00FE64BA"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31.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7D87" w:rsidRPr="00740295" w:rsidRDefault="007A7D87"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1) сведения о государственной регистрации в качестве индивидуального предпринимателя или юридического лица, </w:t>
      </w:r>
      <w:proofErr w:type="gramStart"/>
      <w:r w:rsidRPr="00740295">
        <w:rPr>
          <w:rFonts w:ascii="Arial" w:eastAsia="Times New Roman" w:hAnsi="Arial" w:cs="Arial"/>
          <w:spacing w:val="2"/>
          <w:sz w:val="24"/>
          <w:szCs w:val="24"/>
          <w:lang w:eastAsia="ru-RU"/>
        </w:rPr>
        <w:t>зарегистрированных</w:t>
      </w:r>
      <w:proofErr w:type="gramEnd"/>
      <w:r w:rsidRPr="00740295">
        <w:rPr>
          <w:rFonts w:ascii="Arial" w:eastAsia="Times New Roman" w:hAnsi="Arial" w:cs="Arial"/>
          <w:spacing w:val="2"/>
          <w:sz w:val="24"/>
          <w:szCs w:val="24"/>
          <w:lang w:eastAsia="ru-RU"/>
        </w:rPr>
        <w:t xml:space="preserve"> на территории Российской Федерации;</w:t>
      </w:r>
    </w:p>
    <w:p w:rsidR="007A7D87" w:rsidRPr="00740295" w:rsidRDefault="007A7D87"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2) сведения об оплате вреда (в случае, если масса транспортного средства с грузом или без груза и (или) осевая масса превышают установленные параметры).</w:t>
      </w:r>
    </w:p>
    <w:p w:rsidR="007A7D87" w:rsidRDefault="007A7D87" w:rsidP="00FE64BA">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Заявитель вправе представить указанные сведения в </w:t>
      </w:r>
      <w:r w:rsidR="00FE64BA">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по собственной инициативе.</w:t>
      </w:r>
    </w:p>
    <w:p w:rsidR="00FE64BA" w:rsidRDefault="00FE64BA" w:rsidP="00FE64BA">
      <w:pPr>
        <w:shd w:val="clear" w:color="auto" w:fill="FFFFFF"/>
        <w:spacing w:after="0" w:line="240" w:lineRule="auto"/>
        <w:ind w:firstLine="709"/>
        <w:textAlignment w:val="baseline"/>
        <w:rPr>
          <w:rFonts w:ascii="Arial" w:eastAsia="Times New Roman" w:hAnsi="Arial" w:cs="Arial"/>
          <w:spacing w:val="2"/>
          <w:sz w:val="24"/>
          <w:szCs w:val="24"/>
          <w:lang w:eastAsia="ru-RU"/>
        </w:rPr>
      </w:pPr>
    </w:p>
    <w:p w:rsidR="00FE64BA" w:rsidRPr="00740295" w:rsidRDefault="00FE64BA" w:rsidP="00FE64BA">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11. Указание на запрет требовать от заявителя документы и информацию или осуществления действий</w:t>
      </w:r>
    </w:p>
    <w:p w:rsidR="00FE64BA" w:rsidRDefault="00FE64BA"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FE64BA"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32. </w:t>
      </w:r>
      <w:r w:rsidR="00F901FA">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не вправе требовать от заявителя:</w:t>
      </w:r>
    </w:p>
    <w:p w:rsidR="007A7D87" w:rsidRPr="00740295" w:rsidRDefault="007A7D87"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D87" w:rsidRDefault="007A7D87"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3E77">
        <w:rPr>
          <w:rFonts w:ascii="Arial" w:eastAsia="Times New Roman" w:hAnsi="Arial" w:cs="Arial"/>
          <w:spacing w:val="2"/>
          <w:sz w:val="24"/>
          <w:szCs w:val="24"/>
          <w:lang w:eastAsia="ru-RU"/>
        </w:rPr>
        <w:t>Иркутской области</w:t>
      </w:r>
      <w:r w:rsidRPr="00740295">
        <w:rPr>
          <w:rFonts w:ascii="Arial" w:eastAsia="Times New Roman" w:hAnsi="Arial" w:cs="Arial"/>
          <w:spacing w:val="2"/>
          <w:sz w:val="24"/>
          <w:szCs w:val="24"/>
          <w:lang w:eastAsia="ru-RU"/>
        </w:rPr>
        <w:t xml:space="preserve"> и муниципальными правовыми актами </w:t>
      </w:r>
      <w:r w:rsidRPr="00740295">
        <w:rPr>
          <w:rFonts w:ascii="Arial" w:eastAsia="Times New Roman" w:hAnsi="Arial" w:cs="Arial"/>
          <w:spacing w:val="2"/>
          <w:sz w:val="24"/>
          <w:szCs w:val="24"/>
          <w:lang w:eastAsia="ru-RU"/>
        </w:rPr>
        <w:lastRenderedPageBreak/>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муниципальной услуги, за исключением документов, указанных в части 6 статьи 7 </w:t>
      </w:r>
      <w:hyperlink r:id="rId20" w:history="1">
        <w:r w:rsidRPr="00FE64BA">
          <w:rPr>
            <w:rFonts w:ascii="Arial" w:eastAsia="Times New Roman" w:hAnsi="Arial" w:cs="Arial"/>
            <w:spacing w:val="2"/>
            <w:sz w:val="24"/>
            <w:szCs w:val="24"/>
            <w:lang w:eastAsia="ru-RU"/>
          </w:rPr>
          <w:t xml:space="preserve">Федерального закона от 27.07.2010 </w:t>
        </w:r>
        <w:proofErr w:type="gramEnd"/>
        <w:r w:rsidR="006C1207">
          <w:rPr>
            <w:rFonts w:ascii="Arial" w:eastAsia="Times New Roman" w:hAnsi="Arial" w:cs="Arial"/>
            <w:spacing w:val="2"/>
            <w:sz w:val="24"/>
            <w:szCs w:val="24"/>
            <w:lang w:eastAsia="ru-RU"/>
          </w:rPr>
          <w:t>№</w:t>
        </w:r>
        <w:proofErr w:type="gramStart"/>
        <w:r w:rsidRPr="00FE64BA">
          <w:rPr>
            <w:rFonts w:ascii="Arial" w:eastAsia="Times New Roman" w:hAnsi="Arial" w:cs="Arial"/>
            <w:spacing w:val="2"/>
            <w:sz w:val="24"/>
            <w:szCs w:val="24"/>
            <w:lang w:eastAsia="ru-RU"/>
          </w:rPr>
          <w:t>210-ФЗ</w:t>
        </w:r>
        <w:proofErr w:type="gramEnd"/>
        <w:r w:rsidRPr="00FE64BA">
          <w:rPr>
            <w:rFonts w:ascii="Arial" w:eastAsia="Times New Roman" w:hAnsi="Arial" w:cs="Arial"/>
            <w:spacing w:val="2"/>
            <w:sz w:val="24"/>
            <w:szCs w:val="24"/>
            <w:lang w:eastAsia="ru-RU"/>
          </w:rPr>
          <w:t xml:space="preserve"> "Об организации предоставления государственных и муниципальных услуг"</w:t>
        </w:r>
      </w:hyperlink>
      <w:r w:rsidRPr="00FE64BA">
        <w:rPr>
          <w:rFonts w:ascii="Arial" w:eastAsia="Times New Roman" w:hAnsi="Arial" w:cs="Arial"/>
          <w:spacing w:val="2"/>
          <w:sz w:val="24"/>
          <w:szCs w:val="24"/>
          <w:lang w:eastAsia="ru-RU"/>
        </w:rPr>
        <w:t>.</w:t>
      </w:r>
    </w:p>
    <w:p w:rsidR="005B3675" w:rsidRPr="005B3675" w:rsidRDefault="005B3675" w:rsidP="005B3675">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5B3675">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3675" w:rsidRPr="005B3675" w:rsidRDefault="005B3675" w:rsidP="005B3675">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5B3675">
        <w:rPr>
          <w:rFonts w:ascii="Arial" w:hAnsi="Arial" w:cs="Arial"/>
          <w:color w:val="000000"/>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3675" w:rsidRPr="005B3675" w:rsidRDefault="005B3675" w:rsidP="005B3675">
      <w:pPr>
        <w:tabs>
          <w:tab w:val="left" w:pos="851"/>
          <w:tab w:val="left" w:pos="993"/>
          <w:tab w:val="left" w:pos="1276"/>
          <w:tab w:val="left" w:pos="1418"/>
        </w:tabs>
        <w:spacing w:after="0" w:line="240" w:lineRule="auto"/>
        <w:ind w:firstLine="709"/>
        <w:jc w:val="both"/>
        <w:rPr>
          <w:rFonts w:ascii="Arial" w:hAnsi="Arial" w:cs="Arial"/>
          <w:color w:val="000000"/>
          <w:sz w:val="24"/>
          <w:szCs w:val="24"/>
        </w:rPr>
      </w:pPr>
      <w:r w:rsidRPr="005B3675">
        <w:rPr>
          <w:rFonts w:ascii="Arial" w:hAnsi="Arial" w:cs="Arial"/>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5B3675" w:rsidRPr="005B3675" w:rsidRDefault="005B3675" w:rsidP="005B3675">
      <w:pPr>
        <w:tabs>
          <w:tab w:val="left" w:pos="851"/>
          <w:tab w:val="left" w:pos="993"/>
          <w:tab w:val="left" w:pos="1276"/>
          <w:tab w:val="left" w:pos="1418"/>
        </w:tabs>
        <w:spacing w:after="0" w:line="240" w:lineRule="auto"/>
        <w:ind w:firstLine="709"/>
        <w:jc w:val="both"/>
        <w:rPr>
          <w:rFonts w:ascii="Arial" w:hAnsi="Arial" w:cs="Arial"/>
          <w:color w:val="000000"/>
          <w:sz w:val="24"/>
          <w:szCs w:val="24"/>
        </w:rPr>
      </w:pPr>
      <w:proofErr w:type="gramStart"/>
      <w:r w:rsidRPr="005B3675">
        <w:rPr>
          <w:rFonts w:ascii="Arial" w:hAnsi="Arial" w:cs="Arial"/>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5B3675" w:rsidRPr="005B3675" w:rsidRDefault="005B3675" w:rsidP="005B367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5B3675">
        <w:rPr>
          <w:rFonts w:ascii="Arial" w:hAnsi="Arial" w:cs="Arial"/>
          <w:color w:val="000000"/>
          <w:sz w:val="24"/>
          <w:szCs w:val="24"/>
        </w:rPr>
        <w:t>- выявление документально подтвержденного факта (признаков)</w:t>
      </w:r>
      <w:proofErr w:type="gramEnd"/>
      <w:r w:rsidR="006C1207">
        <w:rPr>
          <w:rFonts w:ascii="Arial" w:hAnsi="Arial" w:cs="Arial"/>
          <w:color w:val="000000"/>
          <w:sz w:val="24"/>
          <w:szCs w:val="24"/>
        </w:rPr>
        <w:t xml:space="preserve"> </w:t>
      </w:r>
      <w:proofErr w:type="gramStart"/>
      <w:r w:rsidRPr="005B3675">
        <w:rPr>
          <w:rFonts w:ascii="Arial" w:hAnsi="Arial" w:cs="Arial"/>
          <w:color w:val="000000"/>
          <w:sz w:val="24"/>
          <w:szCs w:val="24"/>
        </w:rPr>
        <w:t>ошибочного или противоправного действия (бездействия) должностного лица органа, предоставляющего муниципальную услугу, муниципального служащего,</w:t>
      </w:r>
      <w:proofErr w:type="gramEnd"/>
      <w:r w:rsidR="006C1207">
        <w:rPr>
          <w:rFonts w:ascii="Arial" w:hAnsi="Arial" w:cs="Arial"/>
          <w:color w:val="000000"/>
          <w:sz w:val="24"/>
          <w:szCs w:val="24"/>
        </w:rPr>
        <w:t xml:space="preserve"> </w:t>
      </w:r>
      <w:proofErr w:type="gramStart"/>
      <w:r w:rsidRPr="005B3675">
        <w:rPr>
          <w:rFonts w:ascii="Arial" w:hAnsi="Arial" w:cs="Arial"/>
          <w:color w:val="000000"/>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5B3675">
        <w:rPr>
          <w:rFonts w:ascii="Arial" w:hAnsi="Arial" w:cs="Arial"/>
          <w:color w:val="000000"/>
          <w:sz w:val="24"/>
          <w:szCs w:val="24"/>
        </w:rPr>
        <w:t xml:space="preserve"> также приносятся извинения за доставленные неудобства.</w:t>
      </w:r>
    </w:p>
    <w:p w:rsidR="00FE64BA" w:rsidRPr="005B3675" w:rsidRDefault="00FE64BA"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F5D89" w:rsidRDefault="007F5D89"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5B3675">
        <w:rPr>
          <w:rFonts w:ascii="Arial" w:eastAsia="Times New Roman" w:hAnsi="Arial" w:cs="Arial"/>
          <w:spacing w:val="2"/>
          <w:sz w:val="24"/>
          <w:szCs w:val="24"/>
          <w:lang w:eastAsia="ru-RU"/>
        </w:rPr>
        <w:t>Глава 12. Перечень оснований для отказа в приеме документов, необходимых для предоставления муниципальной</w:t>
      </w:r>
      <w:r>
        <w:rPr>
          <w:rFonts w:ascii="Arial" w:eastAsia="Times New Roman" w:hAnsi="Arial" w:cs="Arial"/>
          <w:spacing w:val="2"/>
          <w:sz w:val="24"/>
          <w:szCs w:val="24"/>
          <w:lang w:eastAsia="ru-RU"/>
        </w:rPr>
        <w:t xml:space="preserve"> услуги.</w:t>
      </w:r>
    </w:p>
    <w:p w:rsidR="007F5D89" w:rsidRPr="00740295" w:rsidRDefault="007F5D89" w:rsidP="00FE64B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F5D89" w:rsidRDefault="007F5D89"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33. </w:t>
      </w:r>
      <w:r w:rsidR="007A7D87" w:rsidRPr="00740295">
        <w:rPr>
          <w:rFonts w:ascii="Arial" w:eastAsia="Times New Roman" w:hAnsi="Arial" w:cs="Arial"/>
          <w:spacing w:val="2"/>
          <w:sz w:val="24"/>
          <w:szCs w:val="24"/>
          <w:lang w:eastAsia="ru-RU"/>
        </w:rPr>
        <w:t>Основания для отказа в приеме документов, необходимых для предоставления муниципальной услуги:</w:t>
      </w:r>
    </w:p>
    <w:p w:rsidR="007F5D89"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1) заявление подписано лицом, не имеющим полномочий на подписание данного заявления;</w:t>
      </w:r>
    </w:p>
    <w:p w:rsidR="007F5D89"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2) заявление не содержит сведений, установленных подпунктом </w:t>
      </w:r>
      <w:r w:rsidR="007F5D89">
        <w:rPr>
          <w:rFonts w:ascii="Arial" w:eastAsia="Times New Roman" w:hAnsi="Arial" w:cs="Arial"/>
          <w:spacing w:val="2"/>
          <w:sz w:val="24"/>
          <w:szCs w:val="24"/>
          <w:lang w:eastAsia="ru-RU"/>
        </w:rPr>
        <w:t xml:space="preserve">30.1. </w:t>
      </w:r>
      <w:r w:rsidRPr="00740295">
        <w:rPr>
          <w:rFonts w:ascii="Arial" w:eastAsia="Times New Roman" w:hAnsi="Arial" w:cs="Arial"/>
          <w:spacing w:val="2"/>
          <w:sz w:val="24"/>
          <w:szCs w:val="24"/>
          <w:lang w:eastAsia="ru-RU"/>
        </w:rPr>
        <w:t xml:space="preserve">пункта </w:t>
      </w:r>
      <w:r w:rsidR="007F5D89">
        <w:rPr>
          <w:rFonts w:ascii="Arial" w:eastAsia="Times New Roman" w:hAnsi="Arial" w:cs="Arial"/>
          <w:spacing w:val="2"/>
          <w:sz w:val="24"/>
          <w:szCs w:val="24"/>
          <w:lang w:eastAsia="ru-RU"/>
        </w:rPr>
        <w:t>30</w:t>
      </w:r>
      <w:r w:rsidRPr="00740295">
        <w:rPr>
          <w:rFonts w:ascii="Arial" w:eastAsia="Times New Roman" w:hAnsi="Arial" w:cs="Arial"/>
          <w:spacing w:val="2"/>
          <w:sz w:val="24"/>
          <w:szCs w:val="24"/>
          <w:lang w:eastAsia="ru-RU"/>
        </w:rPr>
        <w:t xml:space="preserve"> настоящего регламента;</w:t>
      </w:r>
    </w:p>
    <w:p w:rsidR="007F5D89"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3) к заявлению не приложены документы, соответствующие требованиям подпункта </w:t>
      </w:r>
      <w:r w:rsidR="007F5D89">
        <w:rPr>
          <w:rFonts w:ascii="Arial" w:eastAsia="Times New Roman" w:hAnsi="Arial" w:cs="Arial"/>
          <w:spacing w:val="2"/>
          <w:sz w:val="24"/>
          <w:szCs w:val="24"/>
          <w:lang w:eastAsia="ru-RU"/>
        </w:rPr>
        <w:t>30.1.</w:t>
      </w:r>
      <w:r w:rsidRPr="00740295">
        <w:rPr>
          <w:rFonts w:ascii="Arial" w:eastAsia="Times New Roman" w:hAnsi="Arial" w:cs="Arial"/>
          <w:spacing w:val="2"/>
          <w:sz w:val="24"/>
          <w:szCs w:val="24"/>
          <w:lang w:eastAsia="ru-RU"/>
        </w:rPr>
        <w:t xml:space="preserve"> пункта </w:t>
      </w:r>
      <w:r w:rsidR="007F5D89">
        <w:rPr>
          <w:rFonts w:ascii="Arial" w:eastAsia="Times New Roman" w:hAnsi="Arial" w:cs="Arial"/>
          <w:spacing w:val="2"/>
          <w:sz w:val="24"/>
          <w:szCs w:val="24"/>
          <w:lang w:eastAsia="ru-RU"/>
        </w:rPr>
        <w:t xml:space="preserve">30 </w:t>
      </w:r>
      <w:r w:rsidRPr="00740295">
        <w:rPr>
          <w:rFonts w:ascii="Arial" w:eastAsia="Times New Roman" w:hAnsi="Arial" w:cs="Arial"/>
          <w:spacing w:val="2"/>
          <w:sz w:val="24"/>
          <w:szCs w:val="24"/>
          <w:lang w:eastAsia="ru-RU"/>
        </w:rPr>
        <w:t>настоящего регламента.</w:t>
      </w:r>
    </w:p>
    <w:p w:rsidR="007A7D87" w:rsidRPr="00740295" w:rsidRDefault="00187C50"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34. </w:t>
      </w:r>
      <w:r w:rsidR="007F5D89">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принявшее решение об отказе в регистрации заявления, незамедлительно информирует заявителя о принятом решении с указанием оснований принятия данного решения.</w:t>
      </w:r>
    </w:p>
    <w:p w:rsidR="007A7D87" w:rsidRDefault="00187C50"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35. </w:t>
      </w:r>
      <w:r w:rsidR="007A7D87" w:rsidRPr="00740295">
        <w:rPr>
          <w:rFonts w:ascii="Arial" w:eastAsia="Times New Roman" w:hAnsi="Arial" w:cs="Arial"/>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F5D89" w:rsidRDefault="007F5D89"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F5D89" w:rsidRDefault="007F5D89" w:rsidP="007F5D89">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13. Перечень оснований для приостановления или отказа в предоставлении муниципальной услуги</w:t>
      </w:r>
    </w:p>
    <w:p w:rsidR="007F5D89" w:rsidRPr="00740295" w:rsidRDefault="007F5D89" w:rsidP="007F5D89">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187C50"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36. </w:t>
      </w:r>
      <w:proofErr w:type="gramStart"/>
      <w:r w:rsidR="007A7D87" w:rsidRPr="00740295">
        <w:rPr>
          <w:rFonts w:ascii="Arial" w:eastAsia="Times New Roman" w:hAnsi="Arial" w:cs="Arial"/>
          <w:spacing w:val="2"/>
          <w:sz w:val="24"/>
          <w:szCs w:val="24"/>
          <w:lang w:eastAsia="ru-RU"/>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roofErr w:type="gramEnd"/>
    </w:p>
    <w:p w:rsidR="007A7D87" w:rsidRPr="00740295" w:rsidRDefault="00187C50"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37. </w:t>
      </w:r>
      <w:r w:rsidR="007A7D87" w:rsidRPr="00740295">
        <w:rPr>
          <w:rFonts w:ascii="Arial" w:eastAsia="Times New Roman" w:hAnsi="Arial" w:cs="Arial"/>
          <w:spacing w:val="2"/>
          <w:sz w:val="24"/>
          <w:szCs w:val="24"/>
          <w:lang w:eastAsia="ru-RU"/>
        </w:rPr>
        <w:t>Основаниями для отказа в предоставлении муниципальной услуги являются:</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1) специальное разрешение по заявленному маршруту </w:t>
      </w:r>
      <w:r w:rsidR="007F5D89">
        <w:rPr>
          <w:rFonts w:ascii="Arial" w:eastAsia="Times New Roman" w:hAnsi="Arial" w:cs="Arial"/>
          <w:spacing w:val="2"/>
          <w:sz w:val="24"/>
          <w:szCs w:val="24"/>
          <w:lang w:eastAsia="ru-RU"/>
        </w:rPr>
        <w:t xml:space="preserve">уполномоченный орган </w:t>
      </w:r>
      <w:r w:rsidRPr="00740295">
        <w:rPr>
          <w:rFonts w:ascii="Arial" w:eastAsia="Times New Roman" w:hAnsi="Arial" w:cs="Arial"/>
          <w:spacing w:val="2"/>
          <w:sz w:val="24"/>
          <w:szCs w:val="24"/>
          <w:lang w:eastAsia="ru-RU"/>
        </w:rPr>
        <w:t>не вправе выдавать;</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A7D87" w:rsidRPr="00740295" w:rsidRDefault="007A7D87" w:rsidP="007F5D89">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3) установленные требования к перевозке делимого груза не соблюдены;</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5) отсутствует согласие заявителя </w:t>
      </w:r>
      <w:proofErr w:type="gramStart"/>
      <w:r w:rsidRPr="00740295">
        <w:rPr>
          <w:rFonts w:ascii="Arial" w:eastAsia="Times New Roman" w:hAnsi="Arial" w:cs="Arial"/>
          <w:spacing w:val="2"/>
          <w:sz w:val="24"/>
          <w:szCs w:val="24"/>
          <w:lang w:eastAsia="ru-RU"/>
        </w:rPr>
        <w:t>на</w:t>
      </w:r>
      <w:proofErr w:type="gramEnd"/>
      <w:r w:rsidRPr="00740295">
        <w:rPr>
          <w:rFonts w:ascii="Arial" w:eastAsia="Times New Roman" w:hAnsi="Arial" w:cs="Arial"/>
          <w:spacing w:val="2"/>
          <w:sz w:val="24"/>
          <w:szCs w:val="24"/>
          <w:lang w:eastAsia="ru-RU"/>
        </w:rPr>
        <w:t>:</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проведение оценки технического состояния автомобильной дороги в установленных законодательством случаях;</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roofErr w:type="gramEnd"/>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7A7D87" w:rsidRPr="00740295" w:rsidRDefault="007A7D87"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xml:space="preserve">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муниципальной услуги, направлялись </w:t>
      </w:r>
      <w:r w:rsidR="007F5D89">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с использованием факсимильной связи.</w:t>
      </w:r>
      <w:proofErr w:type="gramEnd"/>
    </w:p>
    <w:p w:rsidR="007A7D87" w:rsidRPr="00740295" w:rsidRDefault="00187C50" w:rsidP="007F5D89">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38. </w:t>
      </w:r>
      <w:r w:rsidR="007F5D89">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принявшее решение об отказе в выдаче специального разрешения, информирует заявителя о принятом решении, указав основания принятия данного решения.</w:t>
      </w:r>
    </w:p>
    <w:p w:rsidR="007A7D87" w:rsidRPr="00740295" w:rsidRDefault="00187C50"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39. </w:t>
      </w:r>
      <w:r w:rsidR="007A7D87" w:rsidRPr="00740295">
        <w:rPr>
          <w:rFonts w:ascii="Arial" w:eastAsia="Times New Roman" w:hAnsi="Arial" w:cs="Arial"/>
          <w:spacing w:val="2"/>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A7D87" w:rsidRDefault="00187C50"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40. </w:t>
      </w:r>
      <w:proofErr w:type="gramStart"/>
      <w:r w:rsidR="006D3CCA">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в случае принятия решения об отказе в выдаче специального разрешения по основаниям, указанным в подпунктах 1 - 3 настоящего пункта, информирует заявителя в течение четырех рабочих дней со дня регистрации заявления.</w:t>
      </w:r>
      <w:proofErr w:type="gramEnd"/>
    </w:p>
    <w:p w:rsidR="006D3CCA" w:rsidRDefault="006D3CCA"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6D3CCA" w:rsidRDefault="006D3CCA" w:rsidP="006D3CCA">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w:t>
      </w:r>
      <w:r w:rsidR="006C1207">
        <w:rPr>
          <w:rFonts w:ascii="Arial" w:eastAsia="Times New Roman" w:hAnsi="Arial" w:cs="Arial"/>
          <w:spacing w:val="2"/>
          <w:sz w:val="24"/>
          <w:szCs w:val="24"/>
          <w:lang w:eastAsia="ru-RU"/>
        </w:rPr>
        <w:t xml:space="preserve"> </w:t>
      </w:r>
      <w:r>
        <w:rPr>
          <w:rFonts w:ascii="Arial" w:eastAsia="Times New Roman" w:hAnsi="Arial" w:cs="Arial"/>
          <w:spacing w:val="2"/>
          <w:sz w:val="24"/>
          <w:szCs w:val="24"/>
          <w:lang w:eastAsia="ru-RU"/>
        </w:rPr>
        <w:t>(документах), выдаваемом (выдаваемых) организациями, участвующими в предоставлении муниципальной услуги</w:t>
      </w:r>
    </w:p>
    <w:p w:rsidR="006D3CCA" w:rsidRPr="00740295" w:rsidRDefault="006D3CCA" w:rsidP="006D3CCA">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187C50"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41. </w:t>
      </w:r>
      <w:r w:rsidR="007A7D87" w:rsidRPr="00740295">
        <w:rPr>
          <w:rFonts w:ascii="Arial" w:eastAsia="Times New Roman" w:hAnsi="Arial" w:cs="Arial"/>
          <w:spacing w:val="2"/>
          <w:sz w:val="24"/>
          <w:szCs w:val="24"/>
          <w:lang w:eastAsia="ru-RU"/>
        </w:rPr>
        <w:t>При предоставлении муниципальной услуги заявителю предоставляются следующие услуги:</w:t>
      </w:r>
    </w:p>
    <w:p w:rsidR="007A7D87" w:rsidRPr="00740295" w:rsidRDefault="007A7D87"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согласование маршрута транспортного средства;</w:t>
      </w:r>
    </w:p>
    <w:p w:rsidR="007A7D87" w:rsidRPr="00740295" w:rsidRDefault="007A7D87"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 </w:t>
      </w:r>
      <w:r w:rsidR="006D3CCA">
        <w:rPr>
          <w:rFonts w:ascii="Arial" w:eastAsia="Times New Roman" w:hAnsi="Arial" w:cs="Arial"/>
          <w:spacing w:val="2"/>
          <w:sz w:val="24"/>
          <w:szCs w:val="24"/>
          <w:lang w:eastAsia="ru-RU"/>
        </w:rPr>
        <w:t>поселения.</w:t>
      </w:r>
    </w:p>
    <w:p w:rsidR="007A7D87" w:rsidRPr="00740295" w:rsidRDefault="00187C50"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42. </w:t>
      </w:r>
      <w:r w:rsidR="007A7D87" w:rsidRPr="00740295">
        <w:rPr>
          <w:rFonts w:ascii="Arial" w:eastAsia="Times New Roman" w:hAnsi="Arial" w:cs="Arial"/>
          <w:spacing w:val="2"/>
          <w:sz w:val="24"/>
          <w:szCs w:val="24"/>
          <w:lang w:eastAsia="ru-RU"/>
        </w:rPr>
        <w:t>По результатам согласования маршрута транспортного средства отметка о согласовании с федеральными органами исполнительной власти проставляется на специальном разрешении.</w:t>
      </w:r>
    </w:p>
    <w:p w:rsidR="007A7D87" w:rsidRDefault="00187C50"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43. </w:t>
      </w:r>
      <w:proofErr w:type="gramStart"/>
      <w:r w:rsidR="007A7D87" w:rsidRPr="00740295">
        <w:rPr>
          <w:rFonts w:ascii="Arial" w:eastAsia="Times New Roman" w:hAnsi="Arial" w:cs="Arial"/>
          <w:spacing w:val="2"/>
          <w:sz w:val="24"/>
          <w:szCs w:val="24"/>
          <w:lang w:eastAsia="ru-RU"/>
        </w:rPr>
        <w:t xml:space="preserve">По результатам определения размера вреда, причиняемого тяжеловесным транспортом автомобильным дорогам общего пользования местного значения </w:t>
      </w:r>
      <w:r w:rsidR="006D3CCA">
        <w:rPr>
          <w:rFonts w:ascii="Arial" w:eastAsia="Times New Roman" w:hAnsi="Arial" w:cs="Arial"/>
          <w:spacing w:val="2"/>
          <w:sz w:val="24"/>
          <w:szCs w:val="24"/>
          <w:lang w:eastAsia="ru-RU"/>
        </w:rPr>
        <w:t>поселения</w:t>
      </w:r>
      <w:r w:rsidR="007A7D87" w:rsidRPr="00740295">
        <w:rPr>
          <w:rFonts w:ascii="Arial" w:eastAsia="Times New Roman" w:hAnsi="Arial" w:cs="Arial"/>
          <w:spacing w:val="2"/>
          <w:sz w:val="24"/>
          <w:szCs w:val="24"/>
          <w:lang w:eastAsia="ru-RU"/>
        </w:rPr>
        <w:t>, оформляется извещение по расчету платы за перевозку тяжеловесных грузов по автомобильным дорогам общего пользования местного значения.</w:t>
      </w:r>
      <w:proofErr w:type="gramEnd"/>
    </w:p>
    <w:p w:rsidR="00E060D1" w:rsidRDefault="00E060D1"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D3CCA" w:rsidRPr="00740295" w:rsidRDefault="006D3CCA" w:rsidP="006D3CCA">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44. </w:t>
      </w:r>
      <w:r w:rsidR="007A7D87" w:rsidRPr="00740295">
        <w:rPr>
          <w:rFonts w:ascii="Arial" w:eastAsia="Times New Roman" w:hAnsi="Arial" w:cs="Arial"/>
          <w:spacing w:val="2"/>
          <w:sz w:val="24"/>
          <w:szCs w:val="24"/>
          <w:lang w:eastAsia="ru-RU"/>
        </w:rPr>
        <w:t xml:space="preserve">Заявители в порядке, установленном законодательством Российской Федерации о налогах и сборах, уплачивают государственную пошлину в размере </w:t>
      </w:r>
      <w:r w:rsidR="007A7D87" w:rsidRPr="00B36843">
        <w:rPr>
          <w:rFonts w:ascii="Arial" w:eastAsia="Times New Roman" w:hAnsi="Arial" w:cs="Arial"/>
          <w:spacing w:val="2"/>
          <w:sz w:val="24"/>
          <w:szCs w:val="24"/>
          <w:lang w:eastAsia="ru-RU"/>
        </w:rPr>
        <w:t>1600 рублей</w:t>
      </w:r>
      <w:r w:rsidR="007A7D87" w:rsidRPr="00E060D1">
        <w:rPr>
          <w:rFonts w:ascii="Arial" w:eastAsia="Times New Roman" w:hAnsi="Arial" w:cs="Arial"/>
          <w:spacing w:val="2"/>
          <w:sz w:val="24"/>
          <w:szCs w:val="24"/>
          <w:lang w:eastAsia="ru-RU"/>
        </w:rPr>
        <w:t xml:space="preserve"> за</w:t>
      </w:r>
      <w:r w:rsidR="007A7D87" w:rsidRPr="00740295">
        <w:rPr>
          <w:rFonts w:ascii="Arial" w:eastAsia="Times New Roman" w:hAnsi="Arial" w:cs="Arial"/>
          <w:spacing w:val="2"/>
          <w:sz w:val="24"/>
          <w:szCs w:val="24"/>
          <w:lang w:eastAsia="ru-RU"/>
        </w:rPr>
        <w:t xml:space="preserve"> выдачу специального разрешения.</w:t>
      </w:r>
    </w:p>
    <w:p w:rsidR="00A42CEA"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45. </w:t>
      </w:r>
      <w:r w:rsidR="00A42CEA">
        <w:rPr>
          <w:rFonts w:ascii="Arial" w:eastAsia="Times New Roman" w:hAnsi="Arial" w:cs="Arial"/>
          <w:spacing w:val="2"/>
          <w:sz w:val="24"/>
          <w:szCs w:val="24"/>
          <w:lang w:eastAsia="ru-RU"/>
        </w:rPr>
        <w:t xml:space="preserve">Многофункциональные центры осуществляют: </w:t>
      </w:r>
      <w:r>
        <w:rPr>
          <w:rFonts w:ascii="Arial" w:eastAsia="Times New Roman" w:hAnsi="Arial" w:cs="Arial"/>
          <w:spacing w:val="2"/>
          <w:sz w:val="24"/>
          <w:szCs w:val="24"/>
          <w:lang w:eastAsia="ru-RU"/>
        </w:rPr>
        <w:t>прием денежных средств от заяви</w:t>
      </w:r>
      <w:r w:rsidR="00A42CEA">
        <w:rPr>
          <w:rFonts w:ascii="Arial" w:eastAsia="Times New Roman" w:hAnsi="Arial" w:cs="Arial"/>
          <w:spacing w:val="2"/>
          <w:sz w:val="24"/>
          <w:szCs w:val="24"/>
          <w:lang w:eastAsia="ru-RU"/>
        </w:rPr>
        <w:t>т</w:t>
      </w:r>
      <w:r>
        <w:rPr>
          <w:rFonts w:ascii="Arial" w:eastAsia="Times New Roman" w:hAnsi="Arial" w:cs="Arial"/>
          <w:spacing w:val="2"/>
          <w:sz w:val="24"/>
          <w:szCs w:val="24"/>
          <w:lang w:eastAsia="ru-RU"/>
        </w:rPr>
        <w:t>е</w:t>
      </w:r>
      <w:r w:rsidR="00A42CEA">
        <w:rPr>
          <w:rFonts w:ascii="Arial" w:eastAsia="Times New Roman" w:hAnsi="Arial" w:cs="Arial"/>
          <w:spacing w:val="2"/>
          <w:sz w:val="24"/>
          <w:szCs w:val="24"/>
          <w:lang w:eastAsia="ru-RU"/>
        </w:rPr>
        <w:t xml:space="preserve">лей в счет платы за предоставление государственных и муниципальных услуг и уплаты иных </w:t>
      </w:r>
      <w:r w:rsidR="00A42CEA" w:rsidRPr="00187C50">
        <w:rPr>
          <w:rFonts w:ascii="Arial" w:eastAsia="Times New Roman" w:hAnsi="Arial" w:cs="Arial"/>
          <w:spacing w:val="2"/>
          <w:sz w:val="24"/>
          <w:szCs w:val="24"/>
          <w:lang w:eastAsia="ru-RU"/>
        </w:rPr>
        <w:t>платежей в бюджеты</w:t>
      </w:r>
      <w:r>
        <w:rPr>
          <w:rFonts w:ascii="Arial" w:eastAsia="Times New Roman" w:hAnsi="Arial" w:cs="Arial"/>
          <w:spacing w:val="2"/>
          <w:sz w:val="24"/>
          <w:szCs w:val="24"/>
          <w:lang w:eastAsia="ru-RU"/>
        </w:rPr>
        <w:t xml:space="preserve"> бюджетной системы российской Федерации в случаях, предусмотренных федеральными законами.</w:t>
      </w:r>
    </w:p>
    <w:p w:rsidR="00E060D1" w:rsidRDefault="00E060D1"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16. </w:t>
      </w:r>
      <w:r w:rsidRPr="00740295">
        <w:rPr>
          <w:rFonts w:ascii="Arial" w:eastAsia="Times New Roman" w:hAnsi="Arial" w:cs="Arial"/>
          <w:spacing w:val="2"/>
          <w:sz w:val="24"/>
          <w:szCs w:val="24"/>
          <w:lang w:eastAsia="ru-RU"/>
        </w:rPr>
        <w:t xml:space="preserve">Порядок, размер и основания взимания платы за </w:t>
      </w:r>
      <w:r>
        <w:rPr>
          <w:rFonts w:ascii="Arial" w:eastAsia="Times New Roman" w:hAnsi="Arial" w:cs="Arial"/>
          <w:spacing w:val="2"/>
          <w:sz w:val="24"/>
          <w:szCs w:val="24"/>
          <w:lang w:eastAsia="ru-RU"/>
        </w:rPr>
        <w:t>п</w:t>
      </w:r>
      <w:r w:rsidRPr="00740295">
        <w:rPr>
          <w:rFonts w:ascii="Arial" w:eastAsia="Times New Roman" w:hAnsi="Arial" w:cs="Arial"/>
          <w:spacing w:val="2"/>
          <w:sz w:val="24"/>
          <w:szCs w:val="24"/>
          <w:lang w:eastAsia="ru-RU"/>
        </w:rPr>
        <w:t>редоставление услуг, которые являются необходимыми и обязательными для предоставления муниципальной услуги</w:t>
      </w:r>
    </w:p>
    <w:p w:rsidR="00E060D1" w:rsidRPr="00740295"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46. </w:t>
      </w:r>
      <w:r w:rsidR="007A7D87" w:rsidRPr="00740295">
        <w:rPr>
          <w:rFonts w:ascii="Arial" w:eastAsia="Times New Roman" w:hAnsi="Arial" w:cs="Arial"/>
          <w:spacing w:val="2"/>
          <w:sz w:val="24"/>
          <w:szCs w:val="24"/>
          <w:lang w:eastAsia="ru-RU"/>
        </w:rPr>
        <w:t>Плата за согласование маршрутов транспортных средств, осуществляющих перевозки тяжеловесных и (или) крупногабаритных грузов, не взимается.</w:t>
      </w:r>
    </w:p>
    <w:p w:rsidR="007A7D87"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47. </w:t>
      </w:r>
      <w:r w:rsidR="007A7D87" w:rsidRPr="00740295">
        <w:rPr>
          <w:rFonts w:ascii="Arial" w:eastAsia="Times New Roman" w:hAnsi="Arial" w:cs="Arial"/>
          <w:spacing w:val="2"/>
          <w:sz w:val="24"/>
          <w:szCs w:val="24"/>
          <w:lang w:eastAsia="ru-RU"/>
        </w:rPr>
        <w:t xml:space="preserve">Плата за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00E060D1">
        <w:rPr>
          <w:rFonts w:ascii="Arial" w:eastAsia="Times New Roman" w:hAnsi="Arial" w:cs="Arial"/>
          <w:spacing w:val="2"/>
          <w:sz w:val="24"/>
          <w:szCs w:val="24"/>
          <w:lang w:eastAsia="ru-RU"/>
        </w:rPr>
        <w:t>поселения</w:t>
      </w:r>
      <w:r w:rsidR="007A7D87" w:rsidRPr="00740295">
        <w:rPr>
          <w:rFonts w:ascii="Arial" w:eastAsia="Times New Roman" w:hAnsi="Arial" w:cs="Arial"/>
          <w:spacing w:val="2"/>
          <w:sz w:val="24"/>
          <w:szCs w:val="24"/>
          <w:lang w:eastAsia="ru-RU"/>
        </w:rPr>
        <w:t>, не взимается.</w:t>
      </w:r>
    </w:p>
    <w:p w:rsidR="00E060D1" w:rsidRDefault="00E060D1"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Глава 17. </w:t>
      </w:r>
      <w:r w:rsidRPr="00740295">
        <w:rPr>
          <w:rFonts w:ascii="Arial" w:eastAsia="Times New Roman" w:hAnsi="Arial" w:cs="Arial"/>
          <w:spacing w:val="2"/>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60D1" w:rsidRPr="00740295"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48. </w:t>
      </w:r>
      <w:r w:rsidR="007A7D87" w:rsidRPr="00740295">
        <w:rPr>
          <w:rFonts w:ascii="Arial" w:eastAsia="Times New Roman" w:hAnsi="Arial" w:cs="Arial"/>
          <w:spacing w:val="2"/>
          <w:sz w:val="24"/>
          <w:szCs w:val="24"/>
          <w:lang w:eastAsia="ru-RU"/>
        </w:rPr>
        <w:t xml:space="preserve">Максимальный срок ожидания </w:t>
      </w:r>
      <w:proofErr w:type="gramStart"/>
      <w:r w:rsidR="007A7D87" w:rsidRPr="00740295">
        <w:rPr>
          <w:rFonts w:ascii="Arial" w:eastAsia="Times New Roman" w:hAnsi="Arial" w:cs="Arial"/>
          <w:spacing w:val="2"/>
          <w:sz w:val="24"/>
          <w:szCs w:val="24"/>
          <w:lang w:eastAsia="ru-RU"/>
        </w:rPr>
        <w:t>в очереди при подаче заявления о выдаче специального разрешения со всеми необходимыми документами</w:t>
      </w:r>
      <w:proofErr w:type="gramEnd"/>
      <w:r w:rsidR="007A7D87" w:rsidRPr="00740295">
        <w:rPr>
          <w:rFonts w:ascii="Arial" w:eastAsia="Times New Roman" w:hAnsi="Arial" w:cs="Arial"/>
          <w:spacing w:val="2"/>
          <w:sz w:val="24"/>
          <w:szCs w:val="24"/>
          <w:lang w:eastAsia="ru-RU"/>
        </w:rPr>
        <w:t xml:space="preserve"> - 30 минут.</w:t>
      </w:r>
    </w:p>
    <w:p w:rsidR="007A7D87" w:rsidRPr="00740295"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49. </w:t>
      </w:r>
      <w:r w:rsidR="007A7D87" w:rsidRPr="00740295">
        <w:rPr>
          <w:rFonts w:ascii="Arial" w:eastAsia="Times New Roman" w:hAnsi="Arial" w:cs="Arial"/>
          <w:spacing w:val="2"/>
          <w:sz w:val="24"/>
          <w:szCs w:val="24"/>
          <w:lang w:eastAsia="ru-RU"/>
        </w:rPr>
        <w:t>Максимальный срок ожидания в очереди при получении результата предоставления муниципальной услуги - 30 минут.</w:t>
      </w:r>
    </w:p>
    <w:p w:rsidR="00E060D1" w:rsidRDefault="00E060D1"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18. Срок и порядок регистрации заявления заявителя о предоставлении муниципальной услуги, в том числе в электронной форме</w:t>
      </w:r>
    </w:p>
    <w:p w:rsidR="00E060D1" w:rsidRDefault="00E060D1"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187C50"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50.</w:t>
      </w:r>
      <w:r w:rsidR="00E060D1" w:rsidRPr="00740295">
        <w:rPr>
          <w:rFonts w:ascii="Arial" w:eastAsia="Times New Roman" w:hAnsi="Arial" w:cs="Arial"/>
          <w:spacing w:val="2"/>
          <w:sz w:val="24"/>
          <w:szCs w:val="24"/>
          <w:lang w:eastAsia="ru-RU"/>
        </w:rPr>
        <w:t xml:space="preserve">Регистрация запроса заявителя о предоставлении муниципальной услуги производится специалистом </w:t>
      </w:r>
      <w:r w:rsidR="00E060D1">
        <w:rPr>
          <w:rFonts w:ascii="Arial" w:eastAsia="Times New Roman" w:hAnsi="Arial" w:cs="Arial"/>
          <w:spacing w:val="2"/>
          <w:sz w:val="24"/>
          <w:szCs w:val="24"/>
          <w:lang w:eastAsia="ru-RU"/>
        </w:rPr>
        <w:t>уполномоченного органа</w:t>
      </w:r>
      <w:r w:rsidR="00E060D1" w:rsidRPr="00740295">
        <w:rPr>
          <w:rFonts w:ascii="Arial" w:eastAsia="Times New Roman" w:hAnsi="Arial" w:cs="Arial"/>
          <w:spacing w:val="2"/>
          <w:sz w:val="24"/>
          <w:szCs w:val="24"/>
          <w:lang w:eastAsia="ru-RU"/>
        </w:rPr>
        <w:t>, ответственным за прием и регистрацию входящей и исходящей корреспонденции, в день обращения заявителя в течение 30 минут.</w:t>
      </w:r>
    </w:p>
    <w:p w:rsidR="00E060D1" w:rsidRDefault="00E060D1" w:rsidP="00E060D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19. Требования к помещениям, в которых предоставляется муниципальная услуга</w:t>
      </w:r>
    </w:p>
    <w:p w:rsidR="00E060D1" w:rsidRDefault="00E060D1" w:rsidP="00E060D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53.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возможность самостоятельного передвижения по территории, на которой расположено здание уполномоченного органа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proofErr w:type="gramStart"/>
      <w:r w:rsidRPr="00DA77A9">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roofErr w:type="gramEnd"/>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proofErr w:type="gramStart"/>
      <w:r w:rsidRPr="00DA77A9">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8F2FFC" w:rsidRPr="00DA77A9" w:rsidRDefault="008F2FFC" w:rsidP="008F2FFC">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54. Информационные таблички (вывески) размещаются рядом с входом, либо на двери входа.</w:t>
      </w:r>
    </w:p>
    <w:p w:rsidR="008F2FFC" w:rsidRPr="00DA77A9" w:rsidRDefault="008F2FFC" w:rsidP="008F2FFC">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2FFC" w:rsidRPr="00DA77A9" w:rsidRDefault="008F2FFC" w:rsidP="008F2FFC">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57. </w:t>
      </w:r>
      <w:proofErr w:type="gramStart"/>
      <w:r w:rsidRPr="00DA77A9">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F2FFC" w:rsidRPr="00DA77A9"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F2FFC" w:rsidRPr="00DA77A9" w:rsidRDefault="008F2FFC" w:rsidP="008F2FFC">
      <w:pPr>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 должны быть доступны для инвалидов.</w:t>
      </w:r>
    </w:p>
    <w:p w:rsidR="008F2FFC" w:rsidRDefault="008F2FFC" w:rsidP="008F2FFC">
      <w:pPr>
        <w:widowControl w:val="0"/>
        <w:autoSpaceDE w:val="0"/>
        <w:autoSpaceDN w:val="0"/>
        <w:adjustRightInd w:val="0"/>
        <w:spacing w:after="0" w:line="240" w:lineRule="auto"/>
        <w:ind w:firstLine="709"/>
        <w:jc w:val="both"/>
        <w:rPr>
          <w:rFonts w:ascii="Arial" w:hAnsi="Arial" w:cs="Arial"/>
          <w:sz w:val="24"/>
          <w:szCs w:val="24"/>
        </w:rPr>
      </w:pPr>
      <w:r w:rsidRPr="00DA77A9">
        <w:rPr>
          <w:rFonts w:ascii="Arial" w:hAnsi="Arial" w:cs="Arial"/>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F2FFC" w:rsidRDefault="008F2FFC" w:rsidP="008F2FFC">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p>
    <w:p w:rsidR="008F2FFC" w:rsidRDefault="008F2FFC" w:rsidP="008F2FFC">
      <w:pPr>
        <w:widowControl w:val="0"/>
        <w:autoSpaceDE w:val="0"/>
        <w:autoSpaceDN w:val="0"/>
        <w:adjustRightInd w:val="0"/>
        <w:spacing w:after="0" w:line="240" w:lineRule="auto"/>
        <w:ind w:firstLine="709"/>
        <w:jc w:val="center"/>
        <w:rPr>
          <w:rFonts w:ascii="Arial" w:hAnsi="Arial" w:cs="Arial"/>
          <w:sz w:val="24"/>
          <w:szCs w:val="24"/>
        </w:rPr>
      </w:pPr>
      <w:r>
        <w:rPr>
          <w:rFonts w:ascii="Arial" w:eastAsia="Times New Roman" w:hAnsi="Arial" w:cs="Arial"/>
          <w:spacing w:val="2"/>
          <w:sz w:val="24"/>
          <w:szCs w:val="24"/>
          <w:lang w:eastAsia="ru-RU"/>
        </w:rPr>
        <w:t xml:space="preserve">Глава 20. </w:t>
      </w:r>
      <w:proofErr w:type="gramStart"/>
      <w:r w:rsidRPr="00740295">
        <w:rPr>
          <w:rFonts w:ascii="Arial" w:eastAsia="Times New Roman" w:hAnsi="Arial" w:cs="Arial"/>
          <w:spacing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F2FFC" w:rsidRDefault="008F2FFC" w:rsidP="008F2FFC">
      <w:pPr>
        <w:widowControl w:val="0"/>
        <w:autoSpaceDE w:val="0"/>
        <w:autoSpaceDN w:val="0"/>
        <w:adjustRightInd w:val="0"/>
        <w:spacing w:after="0" w:line="240" w:lineRule="auto"/>
        <w:ind w:firstLine="709"/>
        <w:jc w:val="both"/>
        <w:rPr>
          <w:rFonts w:ascii="Arial" w:hAnsi="Arial" w:cs="Arial"/>
          <w:sz w:val="24"/>
          <w:szCs w:val="24"/>
        </w:rPr>
      </w:pPr>
    </w:p>
    <w:p w:rsidR="007A7D87" w:rsidRPr="00740295" w:rsidRDefault="00187C50" w:rsidP="008F2FFC">
      <w:pPr>
        <w:shd w:val="clear" w:color="auto" w:fill="FFFFFF"/>
        <w:spacing w:after="0" w:line="240" w:lineRule="auto"/>
        <w:ind w:firstLine="709"/>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62. </w:t>
      </w:r>
      <w:r w:rsidR="007A7D87" w:rsidRPr="00740295">
        <w:rPr>
          <w:rFonts w:ascii="Arial" w:eastAsia="Times New Roman" w:hAnsi="Arial" w:cs="Arial"/>
          <w:spacing w:val="2"/>
          <w:sz w:val="24"/>
          <w:szCs w:val="24"/>
          <w:lang w:eastAsia="ru-RU"/>
        </w:rPr>
        <w:t>Показателями доступности муниципальной услуги являются:</w:t>
      </w:r>
    </w:p>
    <w:p w:rsidR="007A7D87" w:rsidRPr="00740295" w:rsidRDefault="007A7D87" w:rsidP="008F2FFC">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степень открытости информации о муниципальной услуге;</w:t>
      </w:r>
    </w:p>
    <w:p w:rsidR="007A7D87" w:rsidRPr="00740295" w:rsidRDefault="007A7D87" w:rsidP="008F2FFC">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создание комфортных условий для заявителей при предоставлении муниципальной услуги;</w:t>
      </w:r>
    </w:p>
    <w:p w:rsidR="007A7D87" w:rsidRPr="00740295" w:rsidRDefault="007A7D87" w:rsidP="008F2FFC">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xml:space="preserve">- размещение в информации о порядке предоставления муниципальной услуги на едином портале государственных и муниципальных услуг и официальном сайте </w:t>
      </w:r>
      <w:r w:rsidR="008F2FFC">
        <w:rPr>
          <w:rFonts w:ascii="Arial" w:eastAsia="Times New Roman" w:hAnsi="Arial" w:cs="Arial"/>
          <w:spacing w:val="2"/>
          <w:sz w:val="24"/>
          <w:szCs w:val="24"/>
          <w:lang w:eastAsia="ru-RU"/>
        </w:rPr>
        <w:t>Черемховского районного муниципального образования</w:t>
      </w:r>
      <w:r w:rsidR="00E362CB">
        <w:rPr>
          <w:rFonts w:ascii="Arial" w:eastAsia="Times New Roman" w:hAnsi="Arial" w:cs="Arial"/>
          <w:spacing w:val="2"/>
          <w:sz w:val="24"/>
          <w:szCs w:val="24"/>
          <w:lang w:eastAsia="ru-RU"/>
        </w:rPr>
        <w:t xml:space="preserve"> в подразделе </w:t>
      </w:r>
      <w:proofErr w:type="spellStart"/>
      <w:r w:rsidR="00E362CB">
        <w:rPr>
          <w:rFonts w:ascii="Arial" w:eastAsia="Times New Roman" w:hAnsi="Arial" w:cs="Arial"/>
          <w:spacing w:val="2"/>
          <w:sz w:val="24"/>
          <w:szCs w:val="24"/>
          <w:lang w:eastAsia="ru-RU"/>
        </w:rPr>
        <w:t>Новогромовского</w:t>
      </w:r>
      <w:proofErr w:type="spellEnd"/>
      <w:r w:rsidR="00E362CB">
        <w:rPr>
          <w:rFonts w:ascii="Arial" w:eastAsia="Times New Roman" w:hAnsi="Arial" w:cs="Arial"/>
          <w:spacing w:val="2"/>
          <w:sz w:val="24"/>
          <w:szCs w:val="24"/>
          <w:lang w:eastAsia="ru-RU"/>
        </w:rPr>
        <w:t xml:space="preserve"> сельского поселения</w:t>
      </w:r>
      <w:r w:rsidRPr="00740295">
        <w:rPr>
          <w:rFonts w:ascii="Arial" w:eastAsia="Times New Roman" w:hAnsi="Arial" w:cs="Arial"/>
          <w:spacing w:val="2"/>
          <w:sz w:val="24"/>
          <w:szCs w:val="24"/>
          <w:lang w:eastAsia="ru-RU"/>
        </w:rPr>
        <w:t xml:space="preserve">, в средствах массовой информации, на информационном стенде сведений о месте нахождения, графике работы, справочных телефонах специалистов </w:t>
      </w:r>
      <w:r w:rsidR="00E362CB">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ответственных за предоставление муниципальной услуги, последовательности и сроках предоставления муниципальной услуги;</w:t>
      </w:r>
      <w:proofErr w:type="gramEnd"/>
    </w:p>
    <w:p w:rsidR="007A7D87" w:rsidRPr="00740295" w:rsidRDefault="007A7D87"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 транспортная доступность и удобное территориальное расположение уполномоченного органа, осуществляющего предоставление муниципальной услуги;</w:t>
      </w:r>
    </w:p>
    <w:p w:rsidR="007A7D87" w:rsidRPr="00740295" w:rsidRDefault="007A7D87" w:rsidP="008F2FFC">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ресурсное обеспечение исполнения административного регламента.</w:t>
      </w:r>
    </w:p>
    <w:p w:rsidR="007A7D87" w:rsidRPr="00740295" w:rsidRDefault="00187C50" w:rsidP="00187C5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63. </w:t>
      </w:r>
      <w:r w:rsidR="007A7D87" w:rsidRPr="00740295">
        <w:rPr>
          <w:rFonts w:ascii="Arial" w:eastAsia="Times New Roman" w:hAnsi="Arial" w:cs="Arial"/>
          <w:spacing w:val="2"/>
          <w:sz w:val="24"/>
          <w:szCs w:val="24"/>
          <w:lang w:eastAsia="ru-RU"/>
        </w:rPr>
        <w:t>Показателями качества предоставления муниципальной услуги являются:</w:t>
      </w:r>
    </w:p>
    <w:p w:rsidR="007A7D87" w:rsidRPr="00740295" w:rsidRDefault="007A7D87" w:rsidP="008F2FFC">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степень удовлетворенности заявителей предоставленной муниципальной услугой;</w:t>
      </w:r>
    </w:p>
    <w:p w:rsidR="007A7D87" w:rsidRPr="00740295" w:rsidRDefault="007A7D87"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7A7D87" w:rsidRPr="00740295" w:rsidRDefault="007A7D87"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минимизация количества взаимодействий заявителя с должностными лицами при предоставлении муниципальной услуги и их продолжительности;</w:t>
      </w:r>
    </w:p>
    <w:p w:rsidR="007A7D87" w:rsidRPr="00740295" w:rsidRDefault="007A7D87" w:rsidP="008F2FFC">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обоснованность отказов в предоставлении муниципальной услуги;</w:t>
      </w:r>
    </w:p>
    <w:p w:rsidR="007A7D87" w:rsidRDefault="007A7D87"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отсутствие обоснованных жалоб на действия (бездействие) должностных лиц </w:t>
      </w:r>
      <w:r w:rsidR="00E362CB">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ответственных за предоставление муниципальной услуги, а также принимаемые ими решения при предоставлении муниципальной услуги.</w:t>
      </w:r>
    </w:p>
    <w:p w:rsidR="008F2FFC" w:rsidRDefault="008F2FFC"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8F2FFC" w:rsidRPr="00740295" w:rsidRDefault="00E362CB" w:rsidP="00E362CB">
      <w:pPr>
        <w:shd w:val="clear" w:color="auto" w:fill="FFFFFF"/>
        <w:spacing w:after="0" w:line="240" w:lineRule="auto"/>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Глава 21. </w:t>
      </w:r>
      <w:r w:rsidRPr="00740295">
        <w:rPr>
          <w:rFonts w:ascii="Arial" w:eastAsia="Times New Roman" w:hAnsi="Arial" w:cs="Arial"/>
          <w:spacing w:val="2"/>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62CB" w:rsidRDefault="00E362CB"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187C50"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64. </w:t>
      </w:r>
      <w:proofErr w:type="gramStart"/>
      <w:r w:rsidR="007A7D87" w:rsidRPr="00740295">
        <w:rPr>
          <w:rFonts w:ascii="Arial" w:eastAsia="Times New Roman" w:hAnsi="Arial" w:cs="Arial"/>
          <w:spacing w:val="2"/>
          <w:sz w:val="24"/>
          <w:szCs w:val="24"/>
          <w:lang w:eastAsia="ru-RU"/>
        </w:rPr>
        <w:t>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roofErr w:type="gramEnd"/>
    </w:p>
    <w:p w:rsidR="007A7D87" w:rsidRPr="00740295" w:rsidRDefault="00187C50"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65. </w:t>
      </w:r>
      <w:r w:rsidR="007A7D87" w:rsidRPr="00740295">
        <w:rPr>
          <w:rFonts w:ascii="Arial" w:eastAsia="Times New Roman" w:hAnsi="Arial" w:cs="Arial"/>
          <w:spacing w:val="2"/>
          <w:sz w:val="24"/>
          <w:szCs w:val="24"/>
          <w:lang w:eastAsia="ru-RU"/>
        </w:rPr>
        <w:t xml:space="preserve">Заявление и необходимые документы могут быть направлены в </w:t>
      </w:r>
      <w:r w:rsidR="00E362CB">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7A7D87" w:rsidRPr="00740295" w:rsidRDefault="00187C50" w:rsidP="00E362CB">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66. </w:t>
      </w:r>
      <w:r w:rsidR="007A7D87" w:rsidRPr="00740295">
        <w:rPr>
          <w:rFonts w:ascii="Arial" w:eastAsia="Times New Roman" w:hAnsi="Arial" w:cs="Arial"/>
          <w:spacing w:val="2"/>
          <w:sz w:val="24"/>
          <w:szCs w:val="24"/>
          <w:lang w:eastAsia="ru-RU"/>
        </w:rPr>
        <w:t xml:space="preserve">Для заявителя (представителя заявителя) обеспечивается возможность </w:t>
      </w:r>
      <w:proofErr w:type="gramStart"/>
      <w:r w:rsidR="007A7D87" w:rsidRPr="00740295">
        <w:rPr>
          <w:rFonts w:ascii="Arial" w:eastAsia="Times New Roman" w:hAnsi="Arial" w:cs="Arial"/>
          <w:spacing w:val="2"/>
          <w:sz w:val="24"/>
          <w:szCs w:val="24"/>
          <w:lang w:eastAsia="ru-RU"/>
        </w:rPr>
        <w:t>осуществления мониторинга хода предоставления муниципальной услуги</w:t>
      </w:r>
      <w:proofErr w:type="gramEnd"/>
      <w:r w:rsidR="007A7D87" w:rsidRPr="00740295">
        <w:rPr>
          <w:rFonts w:ascii="Arial" w:eastAsia="Times New Roman" w:hAnsi="Arial" w:cs="Arial"/>
          <w:spacing w:val="2"/>
          <w:sz w:val="24"/>
          <w:szCs w:val="24"/>
          <w:lang w:eastAsia="ru-RU"/>
        </w:rPr>
        <w:t xml:space="preserve"> с использованием портала государственных и муниципальных услуг.</w:t>
      </w:r>
    </w:p>
    <w:p w:rsidR="00E362CB" w:rsidRDefault="00E362CB"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Default="00E362CB"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Раздел </w:t>
      </w:r>
      <w:r w:rsidR="007A7D87" w:rsidRPr="00740295">
        <w:rPr>
          <w:rFonts w:ascii="Arial" w:eastAsia="Times New Roman" w:hAnsi="Arial" w:cs="Arial"/>
          <w:spacing w:val="2"/>
          <w:sz w:val="24"/>
          <w:szCs w:val="24"/>
          <w:lang w:eastAsia="ru-RU"/>
        </w:rPr>
        <w:t xml:space="preserve">3. </w:t>
      </w:r>
      <w:proofErr w:type="gramStart"/>
      <w:r w:rsidR="007A7D87" w:rsidRPr="00740295">
        <w:rPr>
          <w:rFonts w:ascii="Arial" w:eastAsia="Times New Roman" w:hAnsi="Arial" w:cs="Arial"/>
          <w:spacing w:val="2"/>
          <w:sz w:val="24"/>
          <w:szCs w:val="24"/>
          <w:lang w:eastAsia="ru-RU"/>
        </w:rPr>
        <w:t>Состав, последовательность и сроки выполнения административных процедур, требования к порядку их выполнения</w:t>
      </w:r>
      <w:r>
        <w:rPr>
          <w:rFonts w:ascii="Arial" w:eastAsia="Times New Roman" w:hAnsi="Arial" w:cs="Arial"/>
          <w:spacing w:val="2"/>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362CB" w:rsidRDefault="00E362CB"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E362CB" w:rsidRDefault="006973F4"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22. Состав и последовательность административных процедур</w:t>
      </w:r>
    </w:p>
    <w:p w:rsidR="006973F4" w:rsidRPr="00740295" w:rsidRDefault="006973F4"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7A7D87" w:rsidRPr="00740295" w:rsidRDefault="00187C50"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67</w:t>
      </w:r>
      <w:r w:rsidR="006973F4">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индивидуальное устное информирование;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письменное информирование;</w:t>
      </w:r>
    </w:p>
    <w:p w:rsidR="007A7D87"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 размещение информации на информационном стенде, в средствах массового и электронного информирования.</w:t>
      </w:r>
    </w:p>
    <w:p w:rsidR="006973F4" w:rsidRPr="00740295" w:rsidRDefault="00187C50"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67</w:t>
      </w:r>
      <w:r w:rsidR="006973F4">
        <w:rPr>
          <w:rFonts w:ascii="Arial" w:eastAsia="Times New Roman" w:hAnsi="Arial" w:cs="Arial"/>
          <w:spacing w:val="2"/>
          <w:sz w:val="24"/>
          <w:szCs w:val="24"/>
          <w:lang w:eastAsia="ru-RU"/>
        </w:rPr>
        <w:t>.1. Индивидуальное устное информирование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Основанием для начала административной процедуры по индивидуальному устному информированию является устное обращение заявителя по телефону или лично в </w:t>
      </w:r>
      <w:r w:rsidR="006973F4">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Индивидуальное устное информирование каждого заявителя осуществляется не более 10 минут.</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Критерием принятия решений является устное обращение заявителя в </w:t>
      </w:r>
      <w:r w:rsidR="006973F4">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7A7D87"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 выполнения настоящей административной процедуры фиксируется в журнале личного приема.</w:t>
      </w:r>
    </w:p>
    <w:p w:rsidR="006973F4" w:rsidRPr="00740295" w:rsidRDefault="00187C50"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67</w:t>
      </w:r>
      <w:r w:rsidR="006973F4">
        <w:rPr>
          <w:rFonts w:ascii="Arial" w:eastAsia="Times New Roman" w:hAnsi="Arial" w:cs="Arial"/>
          <w:spacing w:val="2"/>
          <w:sz w:val="24"/>
          <w:szCs w:val="24"/>
          <w:lang w:eastAsia="ru-RU"/>
        </w:rPr>
        <w:t>.2. Письменное информирование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Письменное информирование включает в себя следующие административные процедуры:</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прием и регистрацию заявления;</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рассмотрение заявления, подготовку ответа;</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выдачу (направление) ответа.</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6973F4">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лично либо посредством почтовой, факсимильной или электронной связи.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6973F4">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При направлении заявления по электронной почте заявителю направляется электронное уведомление о поступлении данного заявления в </w:t>
      </w:r>
      <w:r w:rsidR="006973F4">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с указанием даты и входящего номера.</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lastRenderedPageBreak/>
        <w:t xml:space="preserve">Зарегистрированное заявление передается специалистом, ответственным за регистрацию корреспонденции, </w:t>
      </w:r>
      <w:r w:rsidR="00C16DE0">
        <w:rPr>
          <w:rFonts w:ascii="Arial" w:eastAsia="Times New Roman" w:hAnsi="Arial" w:cs="Arial"/>
          <w:spacing w:val="2"/>
          <w:sz w:val="24"/>
          <w:szCs w:val="24"/>
          <w:lang w:eastAsia="ru-RU"/>
        </w:rPr>
        <w:t>главе уполномоченного органа</w:t>
      </w:r>
      <w:r w:rsidRPr="00740295">
        <w:rPr>
          <w:rFonts w:ascii="Arial" w:eastAsia="Times New Roman" w:hAnsi="Arial" w:cs="Arial"/>
          <w:spacing w:val="2"/>
          <w:sz w:val="24"/>
          <w:szCs w:val="24"/>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roofErr w:type="gramEnd"/>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Специалист, ответственный за регистрацию корреспонденции, передает заявление с резолюцией </w:t>
      </w:r>
      <w:r w:rsidR="00C16DE0">
        <w:rPr>
          <w:rFonts w:ascii="Arial" w:eastAsia="Times New Roman" w:hAnsi="Arial" w:cs="Arial"/>
          <w:spacing w:val="2"/>
          <w:sz w:val="24"/>
          <w:szCs w:val="24"/>
          <w:lang w:eastAsia="ru-RU"/>
        </w:rPr>
        <w:t>главы уполномоченного органа</w:t>
      </w:r>
      <w:r w:rsidRPr="00740295">
        <w:rPr>
          <w:rFonts w:ascii="Arial" w:eastAsia="Times New Roman" w:hAnsi="Arial" w:cs="Arial"/>
          <w:spacing w:val="2"/>
          <w:sz w:val="24"/>
          <w:szCs w:val="24"/>
          <w:lang w:eastAsia="ru-RU"/>
        </w:rPr>
        <w:t xml:space="preserve"> на рассмотрение специалисту, ответственному за предоставление муниципальной услуги.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Срок выполнения административной процедуры составляет 1 день со дня поступления заявления в </w:t>
      </w:r>
      <w:r w:rsidR="00C16DE0">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Критерием принятия решений при приеме и регистрации заявления является обращение заявителя в </w:t>
      </w:r>
      <w:r w:rsidR="00C16DE0">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с заявлением.</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Способом </w:t>
      </w:r>
      <w:proofErr w:type="gramStart"/>
      <w:r w:rsidRPr="00740295">
        <w:rPr>
          <w:rFonts w:ascii="Arial" w:eastAsia="Times New Roman" w:hAnsi="Arial" w:cs="Arial"/>
          <w:spacing w:val="2"/>
          <w:sz w:val="24"/>
          <w:szCs w:val="24"/>
          <w:lang w:eastAsia="ru-RU"/>
        </w:rPr>
        <w:t>фиксации результата выполнения административной процедуры</w:t>
      </w:r>
      <w:proofErr w:type="gramEnd"/>
      <w:r w:rsidRPr="00740295">
        <w:rPr>
          <w:rFonts w:ascii="Arial" w:eastAsia="Times New Roman" w:hAnsi="Arial" w:cs="Arial"/>
          <w:spacing w:val="2"/>
          <w:sz w:val="24"/>
          <w:szCs w:val="24"/>
          <w:lang w:eastAsia="ru-RU"/>
        </w:rPr>
        <w:t xml:space="preserve"> является регистрация заявления в установленном порядке.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C16DE0">
        <w:rPr>
          <w:rFonts w:ascii="Arial" w:eastAsia="Times New Roman" w:hAnsi="Arial" w:cs="Arial"/>
          <w:spacing w:val="2"/>
          <w:sz w:val="24"/>
          <w:szCs w:val="24"/>
          <w:lang w:eastAsia="ru-RU"/>
        </w:rPr>
        <w:t>главы уполномоченного органа</w:t>
      </w:r>
      <w:r w:rsidRPr="00740295">
        <w:rPr>
          <w:rFonts w:ascii="Arial" w:eastAsia="Times New Roman" w:hAnsi="Arial" w:cs="Arial"/>
          <w:spacing w:val="2"/>
          <w:sz w:val="24"/>
          <w:szCs w:val="24"/>
          <w:lang w:eastAsia="ru-RU"/>
        </w:rPr>
        <w:t xml:space="preserve"> на рассмотрение специалисту, ответственному за предоставление муниципальной услуги.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Специалист, ответственный за предоставление муниципальной услуги, осуществляет подбор запрашиваемой информации, подготовку проекта письма, содержащего информацию о муниципальной услуге.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Указанный проект письма представляется на подписание </w:t>
      </w:r>
      <w:r w:rsidR="00C16DE0">
        <w:rPr>
          <w:rFonts w:ascii="Arial" w:eastAsia="Times New Roman" w:hAnsi="Arial" w:cs="Arial"/>
          <w:spacing w:val="2"/>
          <w:sz w:val="24"/>
          <w:szCs w:val="24"/>
          <w:lang w:eastAsia="ru-RU"/>
        </w:rPr>
        <w:t>главе поселения</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Подписанное письмо передается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Срок выполнения административной процедуры составляет не более 5 дней со дня регистрации заявления в установленном порядке.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Критерием принятия решений при рассмотрении заявления и подготовке ответа является наличие информации, запрашиваемой заявителем.</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Результатом выполнения административной процедуры является письмо, содержащее информацию о муниципальной услуге.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 административной процедуры фиксируется в письме, содержащем информацию о муниципальной услуге.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специалисту, ответственному за регистрацию корреспонденции.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Письмо, содержащее информацию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C16DE0">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xml:space="preserve"> либо направляется посредством почтовой или электронной связи (в зависимости от способа доставки ответа, указанного в </w:t>
      </w:r>
      <w:r w:rsidRPr="00740295">
        <w:rPr>
          <w:rFonts w:ascii="Arial" w:eastAsia="Times New Roman" w:hAnsi="Arial" w:cs="Arial"/>
          <w:spacing w:val="2"/>
          <w:sz w:val="24"/>
          <w:szCs w:val="24"/>
          <w:lang w:eastAsia="ru-RU"/>
        </w:rPr>
        <w:lastRenderedPageBreak/>
        <w:t>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Срок выполнения административной процедуры составляет 1 день со дня поступления письма, содержащего информацию о муниципальной услуге, либо письма об отсутствии информации о муниципальной услуге, подписанного </w:t>
      </w:r>
      <w:r w:rsidR="00C16DE0">
        <w:rPr>
          <w:rFonts w:ascii="Arial" w:eastAsia="Times New Roman" w:hAnsi="Arial" w:cs="Arial"/>
          <w:spacing w:val="2"/>
          <w:sz w:val="24"/>
          <w:szCs w:val="24"/>
          <w:lang w:eastAsia="ru-RU"/>
        </w:rPr>
        <w:t>главой поселения</w:t>
      </w:r>
      <w:r w:rsidRPr="00740295">
        <w:rPr>
          <w:rFonts w:ascii="Arial" w:eastAsia="Times New Roman" w:hAnsi="Arial" w:cs="Arial"/>
          <w:spacing w:val="2"/>
          <w:sz w:val="24"/>
          <w:szCs w:val="24"/>
          <w:lang w:eastAsia="ru-RU"/>
        </w:rPr>
        <w:t>, специалисту, ответственному за регистрацию корреспонденции.</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Критерием принятия решений при осуществлении административной процедуры является подписание </w:t>
      </w:r>
      <w:r w:rsidR="00C16DE0">
        <w:rPr>
          <w:rFonts w:ascii="Arial" w:eastAsia="Times New Roman" w:hAnsi="Arial" w:cs="Arial"/>
          <w:spacing w:val="2"/>
          <w:sz w:val="24"/>
          <w:szCs w:val="24"/>
          <w:lang w:eastAsia="ru-RU"/>
        </w:rPr>
        <w:t>главой поселения</w:t>
      </w:r>
      <w:r w:rsidRPr="00740295">
        <w:rPr>
          <w:rFonts w:ascii="Arial" w:eastAsia="Times New Roman" w:hAnsi="Arial" w:cs="Arial"/>
          <w:spacing w:val="2"/>
          <w:sz w:val="24"/>
          <w:szCs w:val="24"/>
          <w:lang w:eastAsia="ru-RU"/>
        </w:rPr>
        <w:t xml:space="preserve"> письма, содержащего информацию о муниципальной услуге.</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w:t>
      </w:r>
    </w:p>
    <w:p w:rsidR="007A7D87"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 административной процедуры фиксируется при регистрации письма, содержащего информацию о муниципальной услуге.</w:t>
      </w:r>
    </w:p>
    <w:p w:rsidR="00C16DE0" w:rsidRPr="00740295" w:rsidRDefault="00187C50"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67</w:t>
      </w:r>
      <w:r w:rsidR="00C16DE0">
        <w:rPr>
          <w:rFonts w:ascii="Arial" w:eastAsia="Times New Roman" w:hAnsi="Arial" w:cs="Arial"/>
          <w:spacing w:val="2"/>
          <w:sz w:val="24"/>
          <w:szCs w:val="24"/>
          <w:lang w:eastAsia="ru-RU"/>
        </w:rPr>
        <w:t xml:space="preserve">.3. </w:t>
      </w:r>
      <w:r w:rsidR="00C16DE0" w:rsidRPr="00740295">
        <w:rPr>
          <w:rFonts w:ascii="Arial" w:eastAsia="Times New Roman" w:hAnsi="Arial" w:cs="Arial"/>
          <w:spacing w:val="2"/>
          <w:sz w:val="24"/>
          <w:szCs w:val="24"/>
          <w:lang w:eastAsia="ru-RU"/>
        </w:rPr>
        <w:t>Размещение информации на информационных стендах</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Основанием для начала выполнения административной процедуры по размещению информации на информационных стендах (далее - административная процедура) является предоставление муниципальной услуги </w:t>
      </w:r>
      <w:r w:rsidR="00C16DE0">
        <w:rPr>
          <w:rFonts w:ascii="Arial" w:eastAsia="Times New Roman" w:hAnsi="Arial" w:cs="Arial"/>
          <w:spacing w:val="2"/>
          <w:sz w:val="24"/>
          <w:szCs w:val="24"/>
          <w:lang w:eastAsia="ru-RU"/>
        </w:rPr>
        <w:t>уполномоченным органом</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Срок выполнения административной процедуры составляет 3 дня со дня возникновения необходимости размещения (обновления) сведений о муниципальной услуге на информационных стендах.</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Критерием принятия решений при выполнении административной процедуры является необходимость размещения информации о муниципальной услуге на информационных стендах.</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Результатом административной процедуры является размещение данной информации на информационном стенде </w:t>
      </w:r>
      <w:r w:rsidR="00C16DE0">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w:t>
      </w:r>
    </w:p>
    <w:p w:rsidR="007A7D87" w:rsidRPr="00740295"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 настоящей административной процедуры фиксируется:</w:t>
      </w:r>
    </w:p>
    <w:p w:rsidR="007A7D87" w:rsidRDefault="007A7D87"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при размещении информации на бумажном носителе, на информационном стенде.</w:t>
      </w:r>
    </w:p>
    <w:p w:rsidR="00E06C46" w:rsidRDefault="00E06C46" w:rsidP="006973F4">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C16DE0" w:rsidRDefault="00E06C46" w:rsidP="00E06C46">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23</w:t>
      </w:r>
      <w:r w:rsidR="00C16DE0">
        <w:rPr>
          <w:rFonts w:ascii="Arial" w:eastAsia="Times New Roman" w:hAnsi="Arial" w:cs="Arial"/>
          <w:spacing w:val="2"/>
          <w:sz w:val="24"/>
          <w:szCs w:val="24"/>
          <w:lang w:eastAsia="ru-RU"/>
        </w:rPr>
        <w:t>. Описание административных процедур по предоставлению муниципальной услуги</w:t>
      </w:r>
      <w:r w:rsidR="00187C50">
        <w:rPr>
          <w:rFonts w:ascii="Arial" w:eastAsia="Times New Roman" w:hAnsi="Arial" w:cs="Arial"/>
          <w:spacing w:val="2"/>
          <w:sz w:val="24"/>
          <w:szCs w:val="24"/>
          <w:lang w:eastAsia="ru-RU"/>
        </w:rPr>
        <w:t>.</w:t>
      </w:r>
    </w:p>
    <w:p w:rsidR="00E06C46" w:rsidRDefault="00E06C46" w:rsidP="00E06C46">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C16DE0" w:rsidRDefault="00E06C46"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68. </w:t>
      </w:r>
      <w:r w:rsidR="007A7D87" w:rsidRPr="00740295">
        <w:rPr>
          <w:rFonts w:ascii="Arial" w:eastAsia="Times New Roman" w:hAnsi="Arial" w:cs="Arial"/>
          <w:spacing w:val="2"/>
          <w:sz w:val="24"/>
          <w:szCs w:val="24"/>
          <w:lang w:eastAsia="ru-RU"/>
        </w:rPr>
        <w:t>Предоставление муниципальной услуги включает в себя следующие административные процедуры:</w:t>
      </w:r>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прием и регистрацию заявления и прилагаемых к нему документов;</w:t>
      </w:r>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рассмотрение документов, подготовку согласования маршрута транспортного средства или отказа в согласовании маршрута транспортного средства;</w:t>
      </w:r>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расчет размера вреда, причиняемого тяжеловесным транспортом автомобильным дорогам общего пользования местного значения;</w:t>
      </w:r>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53424F">
        <w:rPr>
          <w:rFonts w:ascii="Arial" w:eastAsia="Times New Roman" w:hAnsi="Arial" w:cs="Arial"/>
          <w:spacing w:val="2"/>
          <w:sz w:val="24"/>
          <w:szCs w:val="24"/>
          <w:lang w:eastAsia="ru-RU"/>
        </w:rPr>
        <w:t>г. Черемхово и Черемховскому району Иркутской области</w:t>
      </w:r>
      <w:proofErr w:type="gramStart"/>
      <w:r w:rsidR="0053424F">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w:t>
      </w:r>
      <w:proofErr w:type="gramEnd"/>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 истребование документов (сведений), которые находятся в распоряжении иных органов и организаций;</w:t>
      </w:r>
    </w:p>
    <w:p w:rsidR="007A7D87" w:rsidRPr="00740295" w:rsidRDefault="007A7D87"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принятие решения о предоставлении либо об отказе в предоставлении муниципальной услуги.</w:t>
      </w:r>
    </w:p>
    <w:p w:rsidR="007A7D87" w:rsidRDefault="00187C50" w:rsidP="00C16DE0">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69. </w:t>
      </w:r>
      <w:r w:rsidR="007A7D87" w:rsidRPr="00740295">
        <w:rPr>
          <w:rFonts w:ascii="Arial" w:eastAsia="Times New Roman" w:hAnsi="Arial" w:cs="Arial"/>
          <w:spacing w:val="2"/>
          <w:sz w:val="24"/>
          <w:szCs w:val="24"/>
          <w:lang w:eastAsia="ru-RU"/>
        </w:rPr>
        <w:t xml:space="preserve">Блок-схема </w:t>
      </w:r>
      <w:proofErr w:type="gramStart"/>
      <w:r w:rsidR="007A7D87" w:rsidRPr="00740295">
        <w:rPr>
          <w:rFonts w:ascii="Arial" w:eastAsia="Times New Roman" w:hAnsi="Arial" w:cs="Arial"/>
          <w:spacing w:val="2"/>
          <w:sz w:val="24"/>
          <w:szCs w:val="24"/>
          <w:lang w:eastAsia="ru-RU"/>
        </w:rPr>
        <w:t>последовательности действий предоставления муниципальной услуги</w:t>
      </w:r>
      <w:proofErr w:type="gramEnd"/>
      <w:r w:rsidR="007A7D87" w:rsidRPr="00740295">
        <w:rPr>
          <w:rFonts w:ascii="Arial" w:eastAsia="Times New Roman" w:hAnsi="Arial" w:cs="Arial"/>
          <w:spacing w:val="2"/>
          <w:sz w:val="24"/>
          <w:szCs w:val="24"/>
          <w:lang w:eastAsia="ru-RU"/>
        </w:rPr>
        <w:t xml:space="preserve"> приведена в приложении </w:t>
      </w:r>
      <w:r w:rsidR="006C1207">
        <w:rPr>
          <w:rFonts w:ascii="Arial" w:eastAsia="Times New Roman" w:hAnsi="Arial" w:cs="Arial"/>
          <w:spacing w:val="2"/>
          <w:sz w:val="24"/>
          <w:szCs w:val="24"/>
          <w:lang w:eastAsia="ru-RU"/>
        </w:rPr>
        <w:t>№</w:t>
      </w:r>
      <w:r w:rsidR="007A7D87" w:rsidRPr="00740295">
        <w:rPr>
          <w:rFonts w:ascii="Arial" w:eastAsia="Times New Roman" w:hAnsi="Arial" w:cs="Arial"/>
          <w:spacing w:val="2"/>
          <w:sz w:val="24"/>
          <w:szCs w:val="24"/>
          <w:lang w:eastAsia="ru-RU"/>
        </w:rPr>
        <w:t>3 к настоящему регламенту.</w:t>
      </w:r>
    </w:p>
    <w:p w:rsidR="0053424F" w:rsidRDefault="0053424F"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C16DE0" w:rsidRPr="00740295" w:rsidRDefault="00E06C46" w:rsidP="0053424F">
      <w:pPr>
        <w:shd w:val="clear" w:color="auto" w:fill="FFFFFF"/>
        <w:spacing w:after="0" w:line="240" w:lineRule="auto"/>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24.</w:t>
      </w:r>
      <w:r w:rsidR="0053424F">
        <w:rPr>
          <w:rFonts w:ascii="Arial" w:eastAsia="Times New Roman" w:hAnsi="Arial" w:cs="Arial"/>
          <w:spacing w:val="2"/>
          <w:sz w:val="24"/>
          <w:szCs w:val="24"/>
          <w:lang w:eastAsia="ru-RU"/>
        </w:rPr>
        <w:t xml:space="preserve"> Прием и регистрация</w:t>
      </w:r>
      <w:r w:rsidR="006C1207">
        <w:rPr>
          <w:rFonts w:ascii="Arial" w:eastAsia="Times New Roman" w:hAnsi="Arial" w:cs="Arial"/>
          <w:spacing w:val="2"/>
          <w:sz w:val="24"/>
          <w:szCs w:val="24"/>
          <w:lang w:eastAsia="ru-RU"/>
        </w:rPr>
        <w:t xml:space="preserve"> </w:t>
      </w:r>
      <w:r w:rsidR="0053424F">
        <w:rPr>
          <w:rFonts w:ascii="Arial" w:eastAsia="Times New Roman" w:hAnsi="Arial" w:cs="Arial"/>
          <w:spacing w:val="2"/>
          <w:sz w:val="24"/>
          <w:szCs w:val="24"/>
          <w:lang w:eastAsia="ru-RU"/>
        </w:rPr>
        <w:t>заявления и прилагаемых документов к нему</w:t>
      </w:r>
    </w:p>
    <w:p w:rsidR="0053424F" w:rsidRDefault="0053424F"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70. </w:t>
      </w:r>
      <w:r w:rsidR="007A7D87" w:rsidRPr="00740295">
        <w:rPr>
          <w:rFonts w:ascii="Arial" w:eastAsia="Times New Roman" w:hAnsi="Arial" w:cs="Arial"/>
          <w:spacing w:val="2"/>
          <w:sz w:val="24"/>
          <w:szCs w:val="24"/>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с документами, предусмотренными в подпункте </w:t>
      </w:r>
      <w:r w:rsidR="0053424F">
        <w:rPr>
          <w:rFonts w:ascii="Arial" w:eastAsia="Times New Roman" w:hAnsi="Arial" w:cs="Arial"/>
          <w:spacing w:val="2"/>
          <w:sz w:val="24"/>
          <w:szCs w:val="24"/>
          <w:lang w:eastAsia="ru-RU"/>
        </w:rPr>
        <w:t>30.1. пункта 30</w:t>
      </w:r>
      <w:r w:rsidR="007A7D87" w:rsidRPr="00740295">
        <w:rPr>
          <w:rFonts w:ascii="Arial" w:eastAsia="Times New Roman" w:hAnsi="Arial" w:cs="Arial"/>
          <w:spacing w:val="2"/>
          <w:sz w:val="24"/>
          <w:szCs w:val="24"/>
          <w:lang w:eastAsia="ru-RU"/>
        </w:rPr>
        <w:t xml:space="preserve"> настоящего регламента.</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71. </w:t>
      </w:r>
      <w:r w:rsidR="007A7D87" w:rsidRPr="00740295">
        <w:rPr>
          <w:rFonts w:ascii="Arial" w:eastAsia="Times New Roman" w:hAnsi="Arial" w:cs="Arial"/>
          <w:spacing w:val="2"/>
          <w:sz w:val="24"/>
          <w:szCs w:val="24"/>
          <w:lang w:eastAsia="ru-RU"/>
        </w:rPr>
        <w:t>Должностными лицами, ответственными за выполнение административной процедуры, являются специалист, ответственный за регистрацию корреспонденции, и специалист, ответственный за предоставление муниципальной услуги.</w:t>
      </w:r>
    </w:p>
    <w:p w:rsidR="0053424F"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72. </w:t>
      </w:r>
      <w:r w:rsidR="007A7D87" w:rsidRPr="00740295">
        <w:rPr>
          <w:rFonts w:ascii="Arial" w:eastAsia="Times New Roman" w:hAnsi="Arial" w:cs="Arial"/>
          <w:spacing w:val="2"/>
          <w:sz w:val="24"/>
          <w:szCs w:val="24"/>
          <w:lang w:eastAsia="ru-RU"/>
        </w:rPr>
        <w:t xml:space="preserve">При обращении заявителя в </w:t>
      </w:r>
      <w:r w:rsidR="0053424F">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лично специалист, ответственный за предоставление муниципальной услуги:</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проверяет документы, удостоверяющие его личность, а в случае обращения представителя заявителя - документ, удостоверяющий его личность, и документ, подтверждающий его полномочия действовать от имени заявителя при обращении за предоставлением муниципальной услуги;</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оформляет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регистрирует заявление и прилагаемые к нему документы и передает </w:t>
      </w:r>
      <w:r w:rsidR="0053424F">
        <w:rPr>
          <w:rFonts w:ascii="Arial" w:eastAsia="Times New Roman" w:hAnsi="Arial" w:cs="Arial"/>
          <w:spacing w:val="2"/>
          <w:sz w:val="24"/>
          <w:szCs w:val="24"/>
          <w:lang w:eastAsia="ru-RU"/>
        </w:rPr>
        <w:t>главе уполномоченного органа</w:t>
      </w:r>
      <w:r w:rsidRPr="00740295">
        <w:rPr>
          <w:rFonts w:ascii="Arial" w:eastAsia="Times New Roman" w:hAnsi="Arial" w:cs="Arial"/>
          <w:spacing w:val="2"/>
          <w:sz w:val="24"/>
          <w:szCs w:val="24"/>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73. </w:t>
      </w:r>
      <w:r w:rsidR="007A7D87" w:rsidRPr="00740295">
        <w:rPr>
          <w:rFonts w:ascii="Arial" w:eastAsia="Times New Roman" w:hAnsi="Arial" w:cs="Arial"/>
          <w:spacing w:val="2"/>
          <w:sz w:val="24"/>
          <w:szCs w:val="24"/>
          <w:lang w:eastAsia="ru-RU"/>
        </w:rPr>
        <w:t xml:space="preserve">При выявлении оснований для отказа в приеме документов, необходимых для предоставления муниципальной услуги, предусмотренных пунктом </w:t>
      </w:r>
      <w:r w:rsidR="0053424F">
        <w:rPr>
          <w:rFonts w:ascii="Arial" w:eastAsia="Times New Roman" w:hAnsi="Arial" w:cs="Arial"/>
          <w:spacing w:val="2"/>
          <w:sz w:val="24"/>
          <w:szCs w:val="24"/>
          <w:lang w:eastAsia="ru-RU"/>
        </w:rPr>
        <w:t>30</w:t>
      </w:r>
      <w:r w:rsidR="007A7D87" w:rsidRPr="00740295">
        <w:rPr>
          <w:rFonts w:ascii="Arial" w:eastAsia="Times New Roman" w:hAnsi="Arial" w:cs="Arial"/>
          <w:spacing w:val="2"/>
          <w:sz w:val="24"/>
          <w:szCs w:val="24"/>
          <w:lang w:eastAsia="ru-RU"/>
        </w:rPr>
        <w:t xml:space="preserve"> административного регламента, специалист, ответственный за предоставление муниципальной услуги, уведомляет заявителя о наличии препятствий для приема документов.</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Если недостатки, препятствующие приему документов, могут быть устранены в ходе приема, они устраняются незамедлительно.</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Если недостатки, препятствующие приему документов, не могут быть устранены в ходе приема, специалист, ответственный за предоставление муниципальной услуги, готовит уведомление об отказе в приеме документов, которое передает специалисту, ответственному за регистрацию корреспонденции, для подписания </w:t>
      </w:r>
      <w:r w:rsidR="0053424F">
        <w:rPr>
          <w:rFonts w:ascii="Arial" w:eastAsia="Times New Roman" w:hAnsi="Arial" w:cs="Arial"/>
          <w:spacing w:val="2"/>
          <w:sz w:val="24"/>
          <w:szCs w:val="24"/>
          <w:lang w:eastAsia="ru-RU"/>
        </w:rPr>
        <w:t>главой уполномоченного органа</w:t>
      </w:r>
      <w:r w:rsidRPr="00740295">
        <w:rPr>
          <w:rFonts w:ascii="Arial" w:eastAsia="Times New Roman" w:hAnsi="Arial" w:cs="Arial"/>
          <w:spacing w:val="2"/>
          <w:sz w:val="24"/>
          <w:szCs w:val="24"/>
          <w:lang w:eastAsia="ru-RU"/>
        </w:rPr>
        <w:t>, регистрации и направления заявителю.</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74. </w:t>
      </w:r>
      <w:r w:rsidR="007A7D87" w:rsidRPr="00740295">
        <w:rPr>
          <w:rFonts w:ascii="Arial" w:eastAsia="Times New Roman" w:hAnsi="Arial" w:cs="Arial"/>
          <w:spacing w:val="2"/>
          <w:sz w:val="24"/>
          <w:szCs w:val="24"/>
          <w:lang w:eastAsia="ru-RU"/>
        </w:rPr>
        <w:t xml:space="preserve">При обращении заявителя в </w:t>
      </w:r>
      <w:r w:rsidR="0053424F">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посредством почтовой связи специалист, ответственный за регистрацию корреспонденции:</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регистрирует заявление и прилагаемые к нему документы в установленном порядке;</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передает зарегистрированные заявление и прилагаемые к нему документы </w:t>
      </w:r>
      <w:r w:rsidR="0053424F">
        <w:rPr>
          <w:rFonts w:ascii="Arial" w:eastAsia="Times New Roman" w:hAnsi="Arial" w:cs="Arial"/>
          <w:spacing w:val="2"/>
          <w:sz w:val="24"/>
          <w:szCs w:val="24"/>
          <w:lang w:eastAsia="ru-RU"/>
        </w:rPr>
        <w:t>главе уполномоченного органа</w:t>
      </w:r>
      <w:r w:rsidRPr="00740295">
        <w:rPr>
          <w:rFonts w:ascii="Arial" w:eastAsia="Times New Roman" w:hAnsi="Arial" w:cs="Arial"/>
          <w:spacing w:val="2"/>
          <w:sz w:val="24"/>
          <w:szCs w:val="24"/>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 xml:space="preserve">- передает заявление с резолюцией </w:t>
      </w:r>
      <w:r w:rsidR="0053424F">
        <w:rPr>
          <w:rFonts w:ascii="Arial" w:eastAsia="Times New Roman" w:hAnsi="Arial" w:cs="Arial"/>
          <w:spacing w:val="2"/>
          <w:sz w:val="24"/>
          <w:szCs w:val="24"/>
          <w:lang w:eastAsia="ru-RU"/>
        </w:rPr>
        <w:t>главы уполномоченного органа</w:t>
      </w:r>
      <w:r w:rsidRPr="00740295">
        <w:rPr>
          <w:rFonts w:ascii="Arial" w:eastAsia="Times New Roman" w:hAnsi="Arial" w:cs="Arial"/>
          <w:spacing w:val="2"/>
          <w:sz w:val="24"/>
          <w:szCs w:val="24"/>
          <w:lang w:eastAsia="ru-RU"/>
        </w:rPr>
        <w:t xml:space="preserve"> и прилагаемые к нему документы на рассмотрение специалисту, ответственному за предоставление муниципальной услуги.</w:t>
      </w:r>
    </w:p>
    <w:p w:rsidR="007A7D87" w:rsidRPr="00740295"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Специалист, ответственный за предоставление муниципальной услуги, проверяет поступившие документы на соответствие установленным законодательством требованиям.</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75. </w:t>
      </w:r>
      <w:r w:rsidR="007A7D87" w:rsidRPr="00740295">
        <w:rPr>
          <w:rFonts w:ascii="Arial" w:eastAsia="Times New Roman" w:hAnsi="Arial" w:cs="Arial"/>
          <w:spacing w:val="2"/>
          <w:sz w:val="24"/>
          <w:szCs w:val="24"/>
          <w:lang w:eastAsia="ru-RU"/>
        </w:rPr>
        <w:t xml:space="preserve">Срок выполнения административной процедуры составляет 1 рабочий день с момента поступления заявления и прилагаемых к нему документов в </w:t>
      </w:r>
      <w:r w:rsidR="007369E4">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76. </w:t>
      </w:r>
      <w:r w:rsidR="007A7D87" w:rsidRPr="0074029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обращение заявителя в </w:t>
      </w:r>
      <w:r w:rsidR="00F4799F">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с заявлением и прилагаемыми к нему документами.</w:t>
      </w:r>
    </w:p>
    <w:p w:rsidR="007A7D87" w:rsidRPr="00740295" w:rsidRDefault="00E06C46"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77. </w:t>
      </w:r>
      <w:r w:rsidR="007A7D87" w:rsidRPr="00740295">
        <w:rPr>
          <w:rFonts w:ascii="Arial" w:eastAsia="Times New Roman" w:hAnsi="Arial" w:cs="Arial"/>
          <w:spacing w:val="2"/>
          <w:sz w:val="24"/>
          <w:szCs w:val="24"/>
          <w:lang w:eastAsia="ru-RU"/>
        </w:rPr>
        <w:t>Результатом административной процедуры является прием и регистрация заявления и прилагаемых к нему документов.</w:t>
      </w:r>
    </w:p>
    <w:p w:rsidR="007A7D87" w:rsidRDefault="007A7D87" w:rsidP="0053424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Способом </w:t>
      </w:r>
      <w:proofErr w:type="gramStart"/>
      <w:r w:rsidRPr="00740295">
        <w:rPr>
          <w:rFonts w:ascii="Arial" w:eastAsia="Times New Roman" w:hAnsi="Arial" w:cs="Arial"/>
          <w:spacing w:val="2"/>
          <w:sz w:val="24"/>
          <w:szCs w:val="24"/>
          <w:lang w:eastAsia="ru-RU"/>
        </w:rPr>
        <w:t>фиксации результата выполнения административной процедуры</w:t>
      </w:r>
      <w:proofErr w:type="gramEnd"/>
      <w:r w:rsidRPr="00740295">
        <w:rPr>
          <w:rFonts w:ascii="Arial" w:eastAsia="Times New Roman" w:hAnsi="Arial" w:cs="Arial"/>
          <w:spacing w:val="2"/>
          <w:sz w:val="24"/>
          <w:szCs w:val="24"/>
          <w:lang w:eastAsia="ru-RU"/>
        </w:rPr>
        <w:t xml:space="preserve"> является регистрация заявления в установленном порядке.</w:t>
      </w:r>
    </w:p>
    <w:p w:rsidR="00F4799F" w:rsidRDefault="00F4799F" w:rsidP="00F4799F">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53424F" w:rsidRDefault="00E06C46" w:rsidP="00F4799F">
      <w:pPr>
        <w:shd w:val="clear" w:color="auto" w:fill="FFFFFF"/>
        <w:spacing w:after="0" w:line="240" w:lineRule="auto"/>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25.</w:t>
      </w:r>
      <w:r w:rsidR="00F4799F">
        <w:rPr>
          <w:rFonts w:ascii="Arial" w:eastAsia="Times New Roman" w:hAnsi="Arial" w:cs="Arial"/>
          <w:spacing w:val="2"/>
          <w:sz w:val="24"/>
          <w:szCs w:val="24"/>
          <w:lang w:eastAsia="ru-RU"/>
        </w:rPr>
        <w:t xml:space="preserve"> </w:t>
      </w:r>
      <w:r w:rsidR="00F4799F" w:rsidRPr="00740295">
        <w:rPr>
          <w:rFonts w:ascii="Arial" w:eastAsia="Times New Roman" w:hAnsi="Arial" w:cs="Arial"/>
          <w:spacing w:val="2"/>
          <w:sz w:val="24"/>
          <w:szCs w:val="24"/>
          <w:lang w:eastAsia="ru-RU"/>
        </w:rPr>
        <w:t>Рассмотрение документов, подготовка согласования маршрута транспортного средства или отказа в согласовании маршрута транспортного средства</w:t>
      </w:r>
    </w:p>
    <w:p w:rsidR="00F4799F" w:rsidRDefault="00F4799F" w:rsidP="00F4799F">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78. </w:t>
      </w:r>
      <w:r w:rsidR="007A7D87" w:rsidRPr="00740295">
        <w:rPr>
          <w:rFonts w:ascii="Arial" w:eastAsia="Times New Roman" w:hAnsi="Arial" w:cs="Arial"/>
          <w:spacing w:val="2"/>
          <w:sz w:val="24"/>
          <w:szCs w:val="24"/>
          <w:lang w:eastAsia="ru-RU"/>
        </w:rPr>
        <w:t xml:space="preserve">Основанием для начала административной процедуры по рассмотрению документов, согласованию маршрута транспортного средства или отказа в согласовании маршрута транспортного средства (далее - административная процедура) является поступление специалисту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ответственному за предоставление муниципальной услуги, заявления и прилагаемых документов с резолюцией </w:t>
      </w:r>
      <w:r w:rsidR="00F4799F">
        <w:rPr>
          <w:rFonts w:ascii="Arial" w:eastAsia="Times New Roman" w:hAnsi="Arial" w:cs="Arial"/>
          <w:spacing w:val="2"/>
          <w:sz w:val="24"/>
          <w:szCs w:val="24"/>
          <w:lang w:eastAsia="ru-RU"/>
        </w:rPr>
        <w:t>главы уполномоченного органа</w:t>
      </w:r>
      <w:r w:rsidR="007A7D87" w:rsidRPr="00740295">
        <w:rPr>
          <w:rFonts w:ascii="Arial" w:eastAsia="Times New Roman" w:hAnsi="Arial" w:cs="Arial"/>
          <w:spacing w:val="2"/>
          <w:sz w:val="24"/>
          <w:szCs w:val="24"/>
          <w:lang w:eastAsia="ru-RU"/>
        </w:rPr>
        <w:t>.</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79. </w:t>
      </w:r>
      <w:r w:rsidR="007A7D87" w:rsidRPr="0074029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80. </w:t>
      </w:r>
      <w:r w:rsidR="007A7D87" w:rsidRPr="00740295">
        <w:rPr>
          <w:rFonts w:ascii="Arial" w:eastAsia="Times New Roman" w:hAnsi="Arial" w:cs="Arial"/>
          <w:spacing w:val="2"/>
          <w:sz w:val="24"/>
          <w:szCs w:val="24"/>
          <w:lang w:eastAsia="ru-RU"/>
        </w:rPr>
        <w:t xml:space="preserve">Специалист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 в случае принятия решения об оформлении специального разрешения:</w:t>
      </w:r>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1) устанавливает путь следования по заявленному маршруту;</w:t>
      </w:r>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2) определяет владельцев автомобильных дорог по пути следования заявленного маршрута;</w:t>
      </w:r>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3) направляет в адрес владельцев автомобильных дорог, по дорогам которых проходит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w:t>
      </w:r>
      <w:proofErr w:type="gramStart"/>
      <w:r w:rsidRPr="00740295">
        <w:rPr>
          <w:rFonts w:ascii="Arial" w:eastAsia="Times New Roman" w:hAnsi="Arial" w:cs="Arial"/>
          <w:spacing w:val="2"/>
          <w:sz w:val="24"/>
          <w:szCs w:val="24"/>
          <w:lang w:eastAsia="ru-RU"/>
        </w:rPr>
        <w:t>котором</w:t>
      </w:r>
      <w:proofErr w:type="gramEnd"/>
      <w:r w:rsidRPr="00740295">
        <w:rPr>
          <w:rFonts w:ascii="Arial" w:eastAsia="Times New Roman" w:hAnsi="Arial" w:cs="Arial"/>
          <w:spacing w:val="2"/>
          <w:sz w:val="24"/>
          <w:szCs w:val="24"/>
          <w:lang w:eastAsia="ru-RU"/>
        </w:rPr>
        <w:t xml:space="preserve"> указываются: наименование органа, направившего запрос, исходящий номер и дата запроса, вид перевозки; маршрут движения (участок маршрута); </w:t>
      </w:r>
      <w:proofErr w:type="gramStart"/>
      <w:r w:rsidRPr="00740295">
        <w:rPr>
          <w:rFonts w:ascii="Arial" w:eastAsia="Times New Roman" w:hAnsi="Arial" w:cs="Arial"/>
          <w:spacing w:val="2"/>
          <w:sz w:val="24"/>
          <w:szCs w:val="24"/>
          <w:lang w:eastAsia="ru-RU"/>
        </w:rPr>
        <w:t>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740295">
        <w:rPr>
          <w:rFonts w:ascii="Arial" w:eastAsia="Times New Roman" w:hAnsi="Arial" w:cs="Arial"/>
          <w:spacing w:val="2"/>
          <w:sz w:val="24"/>
          <w:szCs w:val="24"/>
          <w:lang w:eastAsia="ru-RU"/>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81. </w:t>
      </w:r>
      <w:proofErr w:type="gramStart"/>
      <w:r w:rsidR="007A7D87" w:rsidRPr="00740295">
        <w:rPr>
          <w:rFonts w:ascii="Arial" w:eastAsia="Times New Roman" w:hAnsi="Arial" w:cs="Arial"/>
          <w:spacing w:val="2"/>
          <w:sz w:val="24"/>
          <w:szCs w:val="24"/>
          <w:lang w:eastAsia="ru-RU"/>
        </w:rPr>
        <w:t>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roofErr w:type="gramEnd"/>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w:t>
      </w:r>
      <w:proofErr w:type="gramEnd"/>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Должностное лицо, ответственное за предоставление муниципальной услуги, информирует об этом заявителя.</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82. </w:t>
      </w:r>
      <w:r w:rsidR="007A7D87" w:rsidRPr="00740295">
        <w:rPr>
          <w:rFonts w:ascii="Arial" w:eastAsia="Times New Roman" w:hAnsi="Arial" w:cs="Arial"/>
          <w:spacing w:val="2"/>
          <w:sz w:val="24"/>
          <w:szCs w:val="24"/>
          <w:lang w:eastAsia="ru-RU"/>
        </w:rPr>
        <w:t>Срок выполнения административной процедуры составляет 1 рабочий день.</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83. </w:t>
      </w:r>
      <w:r w:rsidR="007A7D87" w:rsidRPr="0074029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Pr>
          <w:rFonts w:ascii="Arial" w:eastAsia="Times New Roman" w:hAnsi="Arial" w:cs="Arial"/>
          <w:spacing w:val="2"/>
          <w:sz w:val="24"/>
          <w:szCs w:val="24"/>
          <w:lang w:eastAsia="ru-RU"/>
        </w:rPr>
        <w:t>уполномоченного органа</w:t>
      </w:r>
      <w:r w:rsidR="00F4799F" w:rsidRPr="00740295">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документов на рассмотрение.</w:t>
      </w:r>
    </w:p>
    <w:p w:rsidR="00F4799F"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84. </w:t>
      </w:r>
      <w:r w:rsidR="007A7D87" w:rsidRPr="00740295">
        <w:rPr>
          <w:rFonts w:ascii="Arial" w:eastAsia="Times New Roman" w:hAnsi="Arial" w:cs="Arial"/>
          <w:spacing w:val="2"/>
          <w:sz w:val="24"/>
          <w:szCs w:val="24"/>
          <w:lang w:eastAsia="ru-RU"/>
        </w:rPr>
        <w:t>Результатом административной процедуры является рассмотрение документов и принятие решения о согласовании маршрута транспортного средства либо отказе. Решение о согласовании маршрута транспортного средства либо отказе утверждает начальник управления ЖКХ мэрии города.</w:t>
      </w:r>
    </w:p>
    <w:p w:rsidR="00F4799F" w:rsidRDefault="00F4799F"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Pr="00740295" w:rsidRDefault="00E06C46" w:rsidP="00F4799F">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26.</w:t>
      </w:r>
      <w:r w:rsidR="007A7D87" w:rsidRPr="00740295">
        <w:rPr>
          <w:rFonts w:ascii="Arial" w:eastAsia="Times New Roman" w:hAnsi="Arial" w:cs="Arial"/>
          <w:spacing w:val="2"/>
          <w:sz w:val="24"/>
          <w:szCs w:val="24"/>
          <w:lang w:eastAsia="ru-RU"/>
        </w:rPr>
        <w:t xml:space="preserve"> Расчет размера вреда, причиняемого тяжеловесным транспортом автомобильным дорогам общего пользования местного значения</w:t>
      </w:r>
    </w:p>
    <w:p w:rsidR="00F4799F" w:rsidRDefault="00F4799F"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85. </w:t>
      </w:r>
      <w:r w:rsidR="007A7D87" w:rsidRPr="00740295">
        <w:rPr>
          <w:rFonts w:ascii="Arial" w:eastAsia="Times New Roman" w:hAnsi="Arial" w:cs="Arial"/>
          <w:spacing w:val="2"/>
          <w:sz w:val="24"/>
          <w:szCs w:val="24"/>
          <w:lang w:eastAsia="ru-RU"/>
        </w:rPr>
        <w:t>Основанием для начала административной процедуры по расчету размера вреда, причиняемого тяжеловесным транспортом автомобильным дорогам общего пользования местного значения (далее - административная процедура), является принятие решения по согласованию маршрута транспортного средства.</w:t>
      </w:r>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86. </w:t>
      </w:r>
      <w:r w:rsidR="007A7D87" w:rsidRPr="0074029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w:t>
      </w:r>
    </w:p>
    <w:p w:rsidR="00B36843" w:rsidRPr="00B36843" w:rsidRDefault="007A7D87" w:rsidP="006C1207">
      <w:pPr>
        <w:spacing w:after="0" w:line="240" w:lineRule="auto"/>
        <w:ind w:firstLine="709"/>
        <w:jc w:val="both"/>
        <w:rPr>
          <w:rFonts w:ascii="Arial" w:eastAsia="Calibri" w:hAnsi="Arial" w:cs="Arial"/>
          <w:sz w:val="24"/>
          <w:szCs w:val="24"/>
        </w:rPr>
      </w:pPr>
      <w:proofErr w:type="gramStart"/>
      <w:r w:rsidRPr="00740295">
        <w:rPr>
          <w:rFonts w:ascii="Arial" w:eastAsia="Times New Roman" w:hAnsi="Arial" w:cs="Arial"/>
          <w:spacing w:val="2"/>
          <w:sz w:val="24"/>
          <w:szCs w:val="24"/>
          <w:lang w:eastAsia="ru-RU"/>
        </w:rPr>
        <w:t xml:space="preserve">Специалист </w:t>
      </w:r>
      <w:r w:rsidR="00F4799F">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xml:space="preserve">, ответственный за предоставление муниципальной услуги, осуществляет расчет </w:t>
      </w:r>
      <w:r w:rsidRPr="00B36843">
        <w:rPr>
          <w:rFonts w:ascii="Arial" w:eastAsia="Times New Roman" w:hAnsi="Arial" w:cs="Arial"/>
          <w:spacing w:val="2"/>
          <w:sz w:val="24"/>
          <w:szCs w:val="24"/>
          <w:lang w:eastAsia="ru-RU"/>
        </w:rPr>
        <w:t>размера вреда, причиняемого тяжеловесным транспортом автомобильным дорогам, в соответствии с</w:t>
      </w:r>
      <w:proofErr w:type="gramEnd"/>
      <w:r w:rsidR="006C1207">
        <w:rPr>
          <w:rFonts w:ascii="Arial" w:eastAsia="Times New Roman" w:hAnsi="Arial" w:cs="Arial"/>
          <w:spacing w:val="2"/>
          <w:sz w:val="24"/>
          <w:szCs w:val="24"/>
          <w:lang w:eastAsia="ru-RU"/>
        </w:rPr>
        <w:t xml:space="preserve"> </w:t>
      </w:r>
      <w:proofErr w:type="gramStart"/>
      <w:r w:rsidR="00B36843" w:rsidRPr="00B36843">
        <w:rPr>
          <w:rFonts w:ascii="Arial" w:eastAsia="Times New Roman" w:hAnsi="Arial" w:cs="Arial"/>
          <w:spacing w:val="2"/>
          <w:sz w:val="24"/>
          <w:szCs w:val="24"/>
          <w:lang w:eastAsia="ru-RU"/>
        </w:rPr>
        <w:t xml:space="preserve">постановлением администрации от </w:t>
      </w:r>
      <w:r w:rsidR="00B36843" w:rsidRPr="00B36843">
        <w:rPr>
          <w:rFonts w:ascii="Arial" w:hAnsi="Arial" w:cs="Arial"/>
          <w:sz w:val="24"/>
          <w:szCs w:val="24"/>
        </w:rPr>
        <w:t xml:space="preserve">20.11.2018 </w:t>
      </w:r>
      <w:proofErr w:type="gramEnd"/>
      <w:r w:rsidR="006C1207">
        <w:rPr>
          <w:rFonts w:ascii="Arial" w:hAnsi="Arial" w:cs="Arial"/>
          <w:sz w:val="24"/>
          <w:szCs w:val="24"/>
        </w:rPr>
        <w:t>№</w:t>
      </w:r>
      <w:proofErr w:type="gramStart"/>
      <w:r w:rsidR="00B36843" w:rsidRPr="00B36843">
        <w:rPr>
          <w:rFonts w:ascii="Arial" w:hAnsi="Arial" w:cs="Arial"/>
          <w:sz w:val="24"/>
          <w:szCs w:val="24"/>
        </w:rPr>
        <w:t>148 «</w:t>
      </w:r>
      <w:r w:rsidR="00B36843" w:rsidRPr="00B36843">
        <w:rPr>
          <w:rFonts w:ascii="Arial" w:eastAsia="Calibri" w:hAnsi="Arial" w:cs="Arial"/>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roofErr w:type="spellStart"/>
      <w:r w:rsidR="00B36843" w:rsidRPr="00B36843">
        <w:rPr>
          <w:rFonts w:ascii="Arial" w:eastAsia="Calibri" w:hAnsi="Arial" w:cs="Arial"/>
          <w:sz w:val="24"/>
          <w:szCs w:val="24"/>
        </w:rPr>
        <w:t>Новогромовского</w:t>
      </w:r>
      <w:proofErr w:type="spellEnd"/>
      <w:r w:rsidR="00B36843" w:rsidRPr="00B36843">
        <w:rPr>
          <w:rFonts w:ascii="Arial" w:eastAsia="Calibri" w:hAnsi="Arial" w:cs="Arial"/>
          <w:sz w:val="24"/>
          <w:szCs w:val="24"/>
        </w:rPr>
        <w:t xml:space="preserve"> сельского поселения.</w:t>
      </w:r>
      <w:proofErr w:type="gramEnd"/>
    </w:p>
    <w:p w:rsidR="007A7D87" w:rsidRPr="00740295" w:rsidRDefault="007A7D87" w:rsidP="006C1207">
      <w:pPr>
        <w:spacing w:after="0" w:line="240" w:lineRule="auto"/>
        <w:ind w:firstLine="709"/>
        <w:jc w:val="both"/>
        <w:rPr>
          <w:rFonts w:ascii="Arial" w:eastAsia="Times New Roman" w:hAnsi="Arial" w:cs="Arial"/>
          <w:spacing w:val="2"/>
          <w:sz w:val="24"/>
          <w:szCs w:val="24"/>
          <w:lang w:eastAsia="ru-RU"/>
        </w:rPr>
      </w:pPr>
      <w:r w:rsidRPr="00B36843">
        <w:rPr>
          <w:rFonts w:ascii="Arial" w:eastAsia="Times New Roman" w:hAnsi="Arial" w:cs="Arial"/>
          <w:spacing w:val="2"/>
          <w:sz w:val="24"/>
          <w:szCs w:val="24"/>
          <w:lang w:eastAsia="ru-RU"/>
        </w:rPr>
        <w:t>По результатам расчета размера вреда, причиняемого автомобильным дорогам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муниципальной услуги, оформля</w:t>
      </w:r>
      <w:r w:rsidRPr="00740295">
        <w:rPr>
          <w:rFonts w:ascii="Arial" w:eastAsia="Times New Roman" w:hAnsi="Arial" w:cs="Arial"/>
          <w:spacing w:val="2"/>
          <w:sz w:val="24"/>
          <w:szCs w:val="24"/>
          <w:lang w:eastAsia="ru-RU"/>
        </w:rPr>
        <w:t xml:space="preserve">ет и направляет извещение о необходимости оплаты вреда с расчетом этого вреда и </w:t>
      </w:r>
      <w:r w:rsidRPr="00740295">
        <w:rPr>
          <w:rFonts w:ascii="Arial" w:eastAsia="Times New Roman" w:hAnsi="Arial" w:cs="Arial"/>
          <w:spacing w:val="2"/>
          <w:sz w:val="24"/>
          <w:szCs w:val="24"/>
          <w:lang w:eastAsia="ru-RU"/>
        </w:rPr>
        <w:lastRenderedPageBreak/>
        <w:t xml:space="preserve">реквизитами для его оплаты согласно приложению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4 к настоящему регламенту.</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87. </w:t>
      </w:r>
      <w:r w:rsidR="007A7D87" w:rsidRPr="00740295">
        <w:rPr>
          <w:rFonts w:ascii="Arial" w:eastAsia="Times New Roman" w:hAnsi="Arial" w:cs="Arial"/>
          <w:spacing w:val="2"/>
          <w:sz w:val="24"/>
          <w:szCs w:val="24"/>
          <w:lang w:eastAsia="ru-RU"/>
        </w:rPr>
        <w:t xml:space="preserve">Заявитель производит оплату денежных средств, указанных в извещении, и вправе представить в </w:t>
      </w:r>
      <w:r w:rsidR="00F4799F">
        <w:rPr>
          <w:rFonts w:ascii="Arial" w:eastAsia="Times New Roman" w:hAnsi="Arial" w:cs="Arial"/>
          <w:spacing w:val="2"/>
          <w:sz w:val="24"/>
          <w:szCs w:val="24"/>
          <w:lang w:eastAsia="ru-RU"/>
        </w:rPr>
        <w:t>уполномоченный орган</w:t>
      </w:r>
      <w:r w:rsidR="00F4799F" w:rsidRPr="00740295">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копию квитанции (платежного поручения) об оплате размера вреда автомобильным дорогам, причиняемого тяжеловесным транспортом, лично или по факсу.</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88. </w:t>
      </w:r>
      <w:r w:rsidR="007A7D87" w:rsidRPr="00740295">
        <w:rPr>
          <w:rFonts w:ascii="Arial" w:eastAsia="Times New Roman" w:hAnsi="Arial" w:cs="Arial"/>
          <w:spacing w:val="2"/>
          <w:sz w:val="24"/>
          <w:szCs w:val="24"/>
          <w:lang w:eastAsia="ru-RU"/>
        </w:rPr>
        <w:t>Срок выполнения административной процедуры составляет 1 рабочий день.</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89. </w:t>
      </w:r>
      <w:r w:rsidR="007A7D87" w:rsidRPr="00740295">
        <w:rPr>
          <w:rFonts w:ascii="Arial" w:eastAsia="Times New Roman" w:hAnsi="Arial" w:cs="Arial"/>
          <w:spacing w:val="2"/>
          <w:sz w:val="24"/>
          <w:szCs w:val="24"/>
          <w:lang w:eastAsia="ru-RU"/>
        </w:rPr>
        <w:t xml:space="preserve">Критерием </w:t>
      </w:r>
      <w:proofErr w:type="gramStart"/>
      <w:r w:rsidR="007A7D87" w:rsidRPr="00740295">
        <w:rPr>
          <w:rFonts w:ascii="Arial" w:eastAsia="Times New Roman" w:hAnsi="Arial" w:cs="Arial"/>
          <w:spacing w:val="2"/>
          <w:sz w:val="24"/>
          <w:szCs w:val="24"/>
          <w:lang w:eastAsia="ru-RU"/>
        </w:rPr>
        <w:t>принятия решения расчета размера</w:t>
      </w:r>
      <w:proofErr w:type="gramEnd"/>
      <w:r w:rsidR="007A7D87" w:rsidRPr="00740295">
        <w:rPr>
          <w:rFonts w:ascii="Arial" w:eastAsia="Times New Roman" w:hAnsi="Arial" w:cs="Arial"/>
          <w:spacing w:val="2"/>
          <w:sz w:val="24"/>
          <w:szCs w:val="24"/>
          <w:lang w:eastAsia="ru-RU"/>
        </w:rPr>
        <w:t xml:space="preserve"> вреда, причиняемого тяжеловесным транспортом автомобильным дорогам общего пользования местного значения, являются требования, предусмотренные законодательством.</w:t>
      </w:r>
    </w:p>
    <w:p w:rsidR="007A7D87"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90. </w:t>
      </w:r>
      <w:r w:rsidR="007A7D87" w:rsidRPr="00740295">
        <w:rPr>
          <w:rFonts w:ascii="Arial" w:eastAsia="Times New Roman" w:hAnsi="Arial" w:cs="Arial"/>
          <w:spacing w:val="2"/>
          <w:sz w:val="24"/>
          <w:szCs w:val="24"/>
          <w:lang w:eastAsia="ru-RU"/>
        </w:rPr>
        <w:t>Результатом административной процедуры является направление заявителю извещения о необходимости оплаты размера вреда с расчетом этого вреда.</w:t>
      </w:r>
    </w:p>
    <w:p w:rsidR="00F4799F" w:rsidRDefault="00F4799F"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4799F" w:rsidRDefault="00E06C46" w:rsidP="00F4799F">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27</w:t>
      </w:r>
      <w:r w:rsidR="00F4799F">
        <w:rPr>
          <w:rFonts w:ascii="Arial" w:eastAsia="Times New Roman" w:hAnsi="Arial" w:cs="Arial"/>
          <w:spacing w:val="2"/>
          <w:sz w:val="24"/>
          <w:szCs w:val="24"/>
          <w:lang w:eastAsia="ru-RU"/>
        </w:rPr>
        <w:t xml:space="preserve">. </w:t>
      </w:r>
      <w:proofErr w:type="gramStart"/>
      <w:r w:rsidR="00F4799F" w:rsidRPr="00740295">
        <w:rPr>
          <w:rFonts w:ascii="Arial" w:eastAsia="Times New Roman" w:hAnsi="Arial" w:cs="Arial"/>
          <w:spacing w:val="2"/>
          <w:sz w:val="24"/>
          <w:szCs w:val="24"/>
          <w:lang w:eastAsia="ru-RU"/>
        </w:rPr>
        <w:t xml:space="preserve">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r w:rsidR="00F4799F">
        <w:rPr>
          <w:rFonts w:ascii="Arial" w:eastAsia="Times New Roman" w:hAnsi="Arial" w:cs="Arial"/>
          <w:spacing w:val="2"/>
          <w:sz w:val="24"/>
          <w:szCs w:val="24"/>
          <w:lang w:eastAsia="ru-RU"/>
        </w:rPr>
        <w:t>г. Черемхово и Черемховскому району Иркутской области</w:t>
      </w:r>
      <w:proofErr w:type="gramEnd"/>
    </w:p>
    <w:p w:rsidR="00F4799F" w:rsidRPr="00740295" w:rsidRDefault="00F4799F"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91. </w:t>
      </w:r>
      <w:r w:rsidR="007A7D87" w:rsidRPr="00740295">
        <w:rPr>
          <w:rFonts w:ascii="Arial" w:eastAsia="Times New Roman" w:hAnsi="Arial" w:cs="Arial"/>
          <w:spacing w:val="2"/>
          <w:sz w:val="24"/>
          <w:szCs w:val="24"/>
          <w:lang w:eastAsia="ru-RU"/>
        </w:rPr>
        <w:t xml:space="preserve">Основанием для начала административной процедуры по согласованию маршрута транспортного средства с отделом Государственной </w:t>
      </w:r>
      <w:proofErr w:type="gramStart"/>
      <w:r w:rsidR="007A7D87" w:rsidRPr="00740295">
        <w:rPr>
          <w:rFonts w:ascii="Arial" w:eastAsia="Times New Roman" w:hAnsi="Arial" w:cs="Arial"/>
          <w:spacing w:val="2"/>
          <w:sz w:val="24"/>
          <w:szCs w:val="24"/>
          <w:lang w:eastAsia="ru-RU"/>
        </w:rPr>
        <w:t>инспекции безопасности дорожного движения Управления Министерства внутренних дел России</w:t>
      </w:r>
      <w:proofErr w:type="gramEnd"/>
      <w:r w:rsidR="007A7D87" w:rsidRPr="00740295">
        <w:rPr>
          <w:rFonts w:ascii="Arial" w:eastAsia="Times New Roman" w:hAnsi="Arial" w:cs="Arial"/>
          <w:spacing w:val="2"/>
          <w:sz w:val="24"/>
          <w:szCs w:val="24"/>
          <w:lang w:eastAsia="ru-RU"/>
        </w:rPr>
        <w:t xml:space="preserve"> </w:t>
      </w:r>
      <w:r w:rsidR="00F4799F" w:rsidRPr="00740295">
        <w:rPr>
          <w:rFonts w:ascii="Arial" w:eastAsia="Times New Roman" w:hAnsi="Arial" w:cs="Arial"/>
          <w:spacing w:val="2"/>
          <w:sz w:val="24"/>
          <w:szCs w:val="24"/>
          <w:lang w:eastAsia="ru-RU"/>
        </w:rPr>
        <w:t xml:space="preserve">по </w:t>
      </w:r>
      <w:r w:rsidR="00F4799F">
        <w:rPr>
          <w:rFonts w:ascii="Arial" w:eastAsia="Times New Roman" w:hAnsi="Arial" w:cs="Arial"/>
          <w:spacing w:val="2"/>
          <w:sz w:val="24"/>
          <w:szCs w:val="24"/>
          <w:lang w:eastAsia="ru-RU"/>
        </w:rPr>
        <w:t xml:space="preserve">г. Черемхово и Черемховскому району Иркутской области </w:t>
      </w:r>
      <w:r w:rsidR="007A7D87" w:rsidRPr="00740295">
        <w:rPr>
          <w:rFonts w:ascii="Arial" w:eastAsia="Times New Roman" w:hAnsi="Arial" w:cs="Arial"/>
          <w:spacing w:val="2"/>
          <w:sz w:val="24"/>
          <w:szCs w:val="24"/>
          <w:lang w:eastAsia="ru-RU"/>
        </w:rPr>
        <w:t>(далее - административная процедура) является принятие решения о необходимости согласования маршрута транспортного средства.</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92. </w:t>
      </w:r>
      <w:r w:rsidR="007A7D87" w:rsidRPr="0074029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93. </w:t>
      </w:r>
      <w:proofErr w:type="gramStart"/>
      <w:r w:rsidR="007A7D87" w:rsidRPr="00740295">
        <w:rPr>
          <w:rFonts w:ascii="Arial" w:eastAsia="Times New Roman" w:hAnsi="Arial" w:cs="Arial"/>
          <w:spacing w:val="2"/>
          <w:sz w:val="24"/>
          <w:szCs w:val="24"/>
          <w:lang w:eastAsia="ru-RU"/>
        </w:rPr>
        <w:t xml:space="preserve">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w:t>
      </w:r>
      <w:r w:rsidR="00F4799F">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оформляет специальное разрешение и в случаях, установленных </w:t>
      </w:r>
      <w:hyperlink r:id="rId21" w:history="1">
        <w:r w:rsidR="007A7D87" w:rsidRPr="00F4799F">
          <w:rPr>
            <w:rFonts w:ascii="Arial" w:eastAsia="Times New Roman" w:hAnsi="Arial" w:cs="Arial"/>
            <w:spacing w:val="2"/>
            <w:sz w:val="24"/>
            <w:szCs w:val="24"/>
            <w:lang w:eastAsia="ru-RU"/>
          </w:rPr>
          <w:t xml:space="preserve">Федеральным законом от 08.11.2007 </w:t>
        </w:r>
        <w:r w:rsidR="006C1207">
          <w:rPr>
            <w:rFonts w:ascii="Arial" w:eastAsia="Times New Roman" w:hAnsi="Arial" w:cs="Arial"/>
            <w:spacing w:val="2"/>
            <w:sz w:val="24"/>
            <w:szCs w:val="24"/>
            <w:lang w:eastAsia="ru-RU"/>
          </w:rPr>
          <w:t>№</w:t>
        </w:r>
        <w:r w:rsidR="007A7D87" w:rsidRPr="00F4799F">
          <w:rPr>
            <w:rFonts w:ascii="Arial" w:eastAsia="Times New Roman" w:hAnsi="Arial" w:cs="Arial"/>
            <w:spacing w:val="2"/>
            <w:sz w:val="24"/>
            <w:szCs w:val="24"/>
            <w:lang w:eastAsia="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7A7D87" w:rsidRPr="00F4799F">
        <w:rPr>
          <w:rFonts w:ascii="Arial" w:eastAsia="Times New Roman" w:hAnsi="Arial" w:cs="Arial"/>
          <w:spacing w:val="2"/>
          <w:sz w:val="24"/>
          <w:szCs w:val="24"/>
          <w:lang w:eastAsia="ru-RU"/>
        </w:rPr>
        <w:t>, </w:t>
      </w:r>
      <w:hyperlink r:id="rId22" w:history="1">
        <w:r w:rsidR="007A7D87" w:rsidRPr="00F4799F">
          <w:rPr>
            <w:rFonts w:ascii="Arial" w:eastAsia="Times New Roman" w:hAnsi="Arial" w:cs="Arial"/>
            <w:spacing w:val="2"/>
            <w:sz w:val="24"/>
            <w:szCs w:val="24"/>
            <w:lang w:eastAsia="ru-RU"/>
          </w:rPr>
          <w:t>Федеральным законом от 07.02.2011</w:t>
        </w:r>
        <w:proofErr w:type="gramEnd"/>
        <w:r w:rsidR="007A7D87" w:rsidRPr="00F4799F">
          <w:rPr>
            <w:rFonts w:ascii="Arial" w:eastAsia="Times New Roman" w:hAnsi="Arial" w:cs="Arial"/>
            <w:spacing w:val="2"/>
            <w:sz w:val="24"/>
            <w:szCs w:val="24"/>
            <w:lang w:eastAsia="ru-RU"/>
          </w:rPr>
          <w:t xml:space="preserve"> </w:t>
        </w:r>
        <w:r w:rsidR="006C1207">
          <w:rPr>
            <w:rFonts w:ascii="Arial" w:eastAsia="Times New Roman" w:hAnsi="Arial" w:cs="Arial"/>
            <w:spacing w:val="2"/>
            <w:sz w:val="24"/>
            <w:szCs w:val="24"/>
            <w:lang w:eastAsia="ru-RU"/>
          </w:rPr>
          <w:t>№</w:t>
        </w:r>
        <w:proofErr w:type="gramStart"/>
        <w:r w:rsidR="007A7D87" w:rsidRPr="00F4799F">
          <w:rPr>
            <w:rFonts w:ascii="Arial" w:eastAsia="Times New Roman" w:hAnsi="Arial" w:cs="Arial"/>
            <w:spacing w:val="2"/>
            <w:sz w:val="24"/>
            <w:szCs w:val="24"/>
            <w:lang w:eastAsia="ru-RU"/>
          </w:rPr>
          <w:t>3-ФЗ "О полиции"</w:t>
        </w:r>
      </w:hyperlink>
      <w:r w:rsidR="007A7D87" w:rsidRPr="00F4799F">
        <w:rPr>
          <w:rFonts w:ascii="Arial" w:eastAsia="Times New Roman" w:hAnsi="Arial" w:cs="Arial"/>
          <w:spacing w:val="2"/>
          <w:sz w:val="24"/>
          <w:szCs w:val="24"/>
          <w:lang w:eastAsia="ru-RU"/>
        </w:rPr>
        <w:t>, направляет в адрес отдела Го</w:t>
      </w:r>
      <w:r w:rsidR="007A7D87" w:rsidRPr="00740295">
        <w:rPr>
          <w:rFonts w:ascii="Arial" w:eastAsia="Times New Roman" w:hAnsi="Arial" w:cs="Arial"/>
          <w:spacing w:val="2"/>
          <w:sz w:val="24"/>
          <w:szCs w:val="24"/>
          <w:lang w:eastAsia="ru-RU"/>
        </w:rPr>
        <w:t xml:space="preserve">сударственной инспекции безопасности дорожного движения Управления Министерства внутренних дел России </w:t>
      </w:r>
      <w:r w:rsidR="00F4799F" w:rsidRPr="00740295">
        <w:rPr>
          <w:rFonts w:ascii="Arial" w:eastAsia="Times New Roman" w:hAnsi="Arial" w:cs="Arial"/>
          <w:spacing w:val="2"/>
          <w:sz w:val="24"/>
          <w:szCs w:val="24"/>
          <w:lang w:eastAsia="ru-RU"/>
        </w:rPr>
        <w:t xml:space="preserve">по </w:t>
      </w:r>
      <w:r w:rsidR="00F4799F">
        <w:rPr>
          <w:rFonts w:ascii="Arial" w:eastAsia="Times New Roman" w:hAnsi="Arial" w:cs="Arial"/>
          <w:spacing w:val="2"/>
          <w:sz w:val="24"/>
          <w:szCs w:val="24"/>
          <w:lang w:eastAsia="ru-RU"/>
        </w:rPr>
        <w:t>г. Черемхово и Черемховскому району Иркутской области</w:t>
      </w:r>
      <w:r>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 xml:space="preserve">запрос на согласование маршрута транспортного средства, осуществляющего перевозки тяжеловесных и (или) крупногабаритных грузов, который состоит из оформленного специального разрешения с приложением копий документов, указанных в подпункте </w:t>
      </w:r>
      <w:r w:rsidR="00F4799F">
        <w:rPr>
          <w:rFonts w:ascii="Arial" w:eastAsia="Times New Roman" w:hAnsi="Arial" w:cs="Arial"/>
          <w:spacing w:val="2"/>
          <w:sz w:val="24"/>
          <w:szCs w:val="24"/>
          <w:lang w:eastAsia="ru-RU"/>
        </w:rPr>
        <w:t xml:space="preserve">30.1. пункта 30 </w:t>
      </w:r>
      <w:r w:rsidR="007A7D87" w:rsidRPr="00740295">
        <w:rPr>
          <w:rFonts w:ascii="Arial" w:eastAsia="Times New Roman" w:hAnsi="Arial" w:cs="Arial"/>
          <w:spacing w:val="2"/>
          <w:sz w:val="24"/>
          <w:szCs w:val="24"/>
          <w:lang w:eastAsia="ru-RU"/>
        </w:rPr>
        <w:t>настоящего регламента, и копий согласований маршрута</w:t>
      </w:r>
      <w:proofErr w:type="gramEnd"/>
      <w:r w:rsidR="007A7D87" w:rsidRPr="00740295">
        <w:rPr>
          <w:rFonts w:ascii="Arial" w:eastAsia="Times New Roman" w:hAnsi="Arial" w:cs="Arial"/>
          <w:spacing w:val="2"/>
          <w:sz w:val="24"/>
          <w:szCs w:val="24"/>
          <w:lang w:eastAsia="ru-RU"/>
        </w:rPr>
        <w:t xml:space="preserve"> транспортного средства.</w:t>
      </w:r>
    </w:p>
    <w:p w:rsidR="007A7D87" w:rsidRPr="00740295"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94. </w:t>
      </w:r>
      <w:r w:rsidR="007A7D87" w:rsidRPr="00740295">
        <w:rPr>
          <w:rFonts w:ascii="Arial" w:eastAsia="Times New Roman" w:hAnsi="Arial" w:cs="Arial"/>
          <w:spacing w:val="2"/>
          <w:sz w:val="24"/>
          <w:szCs w:val="24"/>
          <w:lang w:eastAsia="ru-RU"/>
        </w:rPr>
        <w:t>Срок выполнения административной процедуры составляет 4 рабочих дня.</w:t>
      </w:r>
    </w:p>
    <w:p w:rsidR="00F4799F"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95. </w:t>
      </w:r>
      <w:r w:rsidR="007A7D87" w:rsidRPr="0074029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поступление специалисту </w:t>
      </w:r>
      <w:r w:rsidR="00F4799F">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документов на рассмотрение.</w:t>
      </w:r>
    </w:p>
    <w:p w:rsidR="00F4799F" w:rsidRDefault="00E06C46"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96. </w:t>
      </w:r>
      <w:proofErr w:type="gramStart"/>
      <w:r w:rsidR="007A7D87" w:rsidRPr="00740295">
        <w:rPr>
          <w:rFonts w:ascii="Arial" w:eastAsia="Times New Roman" w:hAnsi="Arial" w:cs="Arial"/>
          <w:spacing w:val="2"/>
          <w:sz w:val="24"/>
          <w:szCs w:val="24"/>
          <w:lang w:eastAsia="ru-RU"/>
        </w:rPr>
        <w:t xml:space="preserve">Результатом административной процедуры является согласование маршрута транспортного средства отделом Государственной инспекции </w:t>
      </w:r>
      <w:r w:rsidR="007A7D87" w:rsidRPr="00740295">
        <w:rPr>
          <w:rFonts w:ascii="Arial" w:eastAsia="Times New Roman" w:hAnsi="Arial" w:cs="Arial"/>
          <w:spacing w:val="2"/>
          <w:sz w:val="24"/>
          <w:szCs w:val="24"/>
          <w:lang w:eastAsia="ru-RU"/>
        </w:rPr>
        <w:lastRenderedPageBreak/>
        <w:t xml:space="preserve">безопасности дорожного движения Управления Министерства внутренних дел России </w:t>
      </w:r>
      <w:r w:rsidR="00F4799F" w:rsidRPr="00740295">
        <w:rPr>
          <w:rFonts w:ascii="Arial" w:eastAsia="Times New Roman" w:hAnsi="Arial" w:cs="Arial"/>
          <w:spacing w:val="2"/>
          <w:sz w:val="24"/>
          <w:szCs w:val="24"/>
          <w:lang w:eastAsia="ru-RU"/>
        </w:rPr>
        <w:t xml:space="preserve">по </w:t>
      </w:r>
      <w:r w:rsidR="00F4799F">
        <w:rPr>
          <w:rFonts w:ascii="Arial" w:eastAsia="Times New Roman" w:hAnsi="Arial" w:cs="Arial"/>
          <w:spacing w:val="2"/>
          <w:sz w:val="24"/>
          <w:szCs w:val="24"/>
          <w:lang w:eastAsia="ru-RU"/>
        </w:rPr>
        <w:t>г. Черемхово и Черемховскому району Иркутской области</w:t>
      </w:r>
      <w:proofErr w:type="gramEnd"/>
    </w:p>
    <w:p w:rsidR="00F62C95" w:rsidRDefault="00F62C95" w:rsidP="00F62C9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Default="00E06C46" w:rsidP="00F62C9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28</w:t>
      </w:r>
      <w:r w:rsidR="00F62C95">
        <w:rPr>
          <w:rFonts w:ascii="Arial" w:eastAsia="Times New Roman" w:hAnsi="Arial" w:cs="Arial"/>
          <w:spacing w:val="2"/>
          <w:sz w:val="24"/>
          <w:szCs w:val="24"/>
          <w:lang w:eastAsia="ru-RU"/>
        </w:rPr>
        <w:t>.</w:t>
      </w:r>
      <w:r w:rsidR="007A7D87" w:rsidRPr="00740295">
        <w:rPr>
          <w:rFonts w:ascii="Arial" w:eastAsia="Times New Roman" w:hAnsi="Arial" w:cs="Arial"/>
          <w:spacing w:val="2"/>
          <w:sz w:val="24"/>
          <w:szCs w:val="24"/>
          <w:lang w:eastAsia="ru-RU"/>
        </w:rPr>
        <w:t xml:space="preserve"> Истребование документов (сведений), которые находятся в распоряжении иных органов и организаций</w:t>
      </w:r>
    </w:p>
    <w:p w:rsidR="00F62C95" w:rsidRPr="00740295" w:rsidRDefault="00F62C95" w:rsidP="00F62C9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F62C95" w:rsidRDefault="00E06C46"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E26C55">
        <w:rPr>
          <w:rFonts w:ascii="Arial" w:eastAsia="Times New Roman" w:hAnsi="Arial" w:cs="Arial"/>
          <w:spacing w:val="2"/>
          <w:sz w:val="24"/>
          <w:szCs w:val="24"/>
          <w:lang w:eastAsia="ru-RU"/>
        </w:rPr>
        <w:t xml:space="preserve">97. </w:t>
      </w:r>
      <w:r w:rsidR="007A7D87" w:rsidRPr="00E26C55">
        <w:rPr>
          <w:rFonts w:ascii="Arial" w:eastAsia="Times New Roman" w:hAnsi="Arial" w:cs="Arial"/>
          <w:spacing w:val="2"/>
          <w:sz w:val="24"/>
          <w:szCs w:val="24"/>
          <w:lang w:eastAsia="ru-RU"/>
        </w:rPr>
        <w:t>Основанием для начала административной процедуры истребования документов (сведений),</w:t>
      </w:r>
      <w:r w:rsidR="007A7D87" w:rsidRPr="00740295">
        <w:rPr>
          <w:rFonts w:ascii="Arial" w:eastAsia="Times New Roman" w:hAnsi="Arial" w:cs="Arial"/>
          <w:spacing w:val="2"/>
          <w:sz w:val="24"/>
          <w:szCs w:val="24"/>
          <w:lang w:eastAsia="ru-RU"/>
        </w:rPr>
        <w:t xml:space="preserve"> находящихся в распоряжении иных органов и организаций (далее - административная процедура), является 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w:t>
      </w:r>
      <w:proofErr w:type="spellStart"/>
      <w:proofErr w:type="gramStart"/>
      <w:r w:rsidR="00F62C95" w:rsidRPr="00740295">
        <w:rPr>
          <w:rFonts w:ascii="Arial" w:eastAsia="Times New Roman" w:hAnsi="Arial" w:cs="Arial"/>
          <w:spacing w:val="2"/>
          <w:sz w:val="24"/>
          <w:szCs w:val="24"/>
          <w:lang w:eastAsia="ru-RU"/>
        </w:rPr>
        <w:t>по</w:t>
      </w:r>
      <w:proofErr w:type="spellEnd"/>
      <w:proofErr w:type="gramEnd"/>
      <w:r w:rsidR="00F62C95" w:rsidRPr="00740295">
        <w:rPr>
          <w:rFonts w:ascii="Arial" w:eastAsia="Times New Roman" w:hAnsi="Arial" w:cs="Arial"/>
          <w:spacing w:val="2"/>
          <w:sz w:val="24"/>
          <w:szCs w:val="24"/>
          <w:lang w:eastAsia="ru-RU"/>
        </w:rPr>
        <w:t xml:space="preserve"> </w:t>
      </w:r>
      <w:r w:rsidR="00F62C95">
        <w:rPr>
          <w:rFonts w:ascii="Arial" w:eastAsia="Times New Roman" w:hAnsi="Arial" w:cs="Arial"/>
          <w:spacing w:val="2"/>
          <w:sz w:val="24"/>
          <w:szCs w:val="24"/>
          <w:lang w:eastAsia="ru-RU"/>
        </w:rPr>
        <w:t>г. Черемхово и Черемховскому району Иркутской области</w:t>
      </w: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98. </w:t>
      </w:r>
      <w:r w:rsidR="007A7D87" w:rsidRPr="0074029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w:t>
      </w: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99. </w:t>
      </w:r>
      <w:r w:rsidR="007A7D87" w:rsidRPr="00740295">
        <w:rPr>
          <w:rFonts w:ascii="Arial" w:eastAsia="Times New Roman" w:hAnsi="Arial" w:cs="Arial"/>
          <w:spacing w:val="2"/>
          <w:sz w:val="24"/>
          <w:szCs w:val="24"/>
          <w:lang w:eastAsia="ru-RU"/>
        </w:rPr>
        <w:t xml:space="preserve">Для истребования документов, находящихся в распоряжении иных органов и организаций, специалист, ответственный за предоставление муниципальной услуги, составляет проект запроса в иные органы и организации, который визируется </w:t>
      </w:r>
      <w:r w:rsidR="00F62C95">
        <w:rPr>
          <w:rFonts w:ascii="Arial" w:eastAsia="Times New Roman" w:hAnsi="Arial" w:cs="Arial"/>
          <w:spacing w:val="2"/>
          <w:sz w:val="24"/>
          <w:szCs w:val="24"/>
          <w:lang w:eastAsia="ru-RU"/>
        </w:rPr>
        <w:t>главой уполномоченного органа</w:t>
      </w:r>
      <w:r w:rsidR="007A7D87" w:rsidRPr="00740295">
        <w:rPr>
          <w:rFonts w:ascii="Arial" w:eastAsia="Times New Roman" w:hAnsi="Arial" w:cs="Arial"/>
          <w:spacing w:val="2"/>
          <w:sz w:val="24"/>
          <w:szCs w:val="24"/>
          <w:lang w:eastAsia="ru-RU"/>
        </w:rPr>
        <w:t>, и передает его специалисту, ответственному за регистрацию корреспонденции, для направления в указанные органы и организации.</w:t>
      </w: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100. </w:t>
      </w:r>
      <w:r w:rsidR="007A7D87" w:rsidRPr="00740295">
        <w:rPr>
          <w:rFonts w:ascii="Arial" w:eastAsia="Times New Roman" w:hAnsi="Arial" w:cs="Arial"/>
          <w:spacing w:val="2"/>
          <w:sz w:val="24"/>
          <w:szCs w:val="24"/>
          <w:lang w:eastAsia="ru-RU"/>
        </w:rPr>
        <w:t>Срок выполнения административных действий составляет 1 рабочий день.</w:t>
      </w: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101. </w:t>
      </w:r>
      <w:r w:rsidR="007A7D87" w:rsidRPr="00740295">
        <w:rPr>
          <w:rFonts w:ascii="Arial" w:eastAsia="Times New Roman" w:hAnsi="Arial" w:cs="Arial"/>
          <w:spacing w:val="2"/>
          <w:sz w:val="24"/>
          <w:szCs w:val="24"/>
          <w:lang w:eastAsia="ru-RU"/>
        </w:rPr>
        <w:t xml:space="preserve">Критерием принятия решений при выполнении административной процедуры является необходимость получения документов, предусмотренных пунктом </w:t>
      </w:r>
      <w:r w:rsidR="00F62C95">
        <w:rPr>
          <w:rFonts w:ascii="Arial" w:eastAsia="Times New Roman" w:hAnsi="Arial" w:cs="Arial"/>
          <w:spacing w:val="2"/>
          <w:sz w:val="24"/>
          <w:szCs w:val="24"/>
          <w:lang w:eastAsia="ru-RU"/>
        </w:rPr>
        <w:t>31</w:t>
      </w:r>
      <w:r w:rsidR="007A7D87" w:rsidRPr="00740295">
        <w:rPr>
          <w:rFonts w:ascii="Arial" w:eastAsia="Times New Roman" w:hAnsi="Arial" w:cs="Arial"/>
          <w:spacing w:val="2"/>
          <w:sz w:val="24"/>
          <w:szCs w:val="24"/>
          <w:lang w:eastAsia="ru-RU"/>
        </w:rPr>
        <w:t xml:space="preserve"> настоящего регламента.</w:t>
      </w:r>
    </w:p>
    <w:p w:rsidR="007A7D87"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102. </w:t>
      </w:r>
      <w:r w:rsidR="007A7D87" w:rsidRPr="00740295">
        <w:rPr>
          <w:rFonts w:ascii="Arial" w:eastAsia="Times New Roman" w:hAnsi="Arial" w:cs="Arial"/>
          <w:spacing w:val="2"/>
          <w:sz w:val="24"/>
          <w:szCs w:val="24"/>
          <w:lang w:eastAsia="ru-RU"/>
        </w:rPr>
        <w:t>Результатом административной процедуры является направление запросов в иные органы и организации, которые фиксируются в журнале исходящей корреспонденции.</w:t>
      </w:r>
    </w:p>
    <w:p w:rsidR="00F62C95" w:rsidRDefault="00F62C9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62C95" w:rsidRDefault="00E26C55" w:rsidP="00E26C5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29</w:t>
      </w:r>
      <w:r w:rsidR="00F62C95">
        <w:rPr>
          <w:rFonts w:ascii="Arial" w:eastAsia="Times New Roman" w:hAnsi="Arial" w:cs="Arial"/>
          <w:spacing w:val="2"/>
          <w:sz w:val="24"/>
          <w:szCs w:val="24"/>
          <w:lang w:eastAsia="ru-RU"/>
        </w:rPr>
        <w:t>. Принятие решения о предоставлении либо отказе в предоставлении муниципальной услуги</w:t>
      </w:r>
    </w:p>
    <w:p w:rsidR="00E26C55" w:rsidRPr="00740295" w:rsidRDefault="00E26C55" w:rsidP="00E26C5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103. </w:t>
      </w:r>
      <w:r w:rsidR="007A7D87" w:rsidRPr="00740295">
        <w:rPr>
          <w:rFonts w:ascii="Arial" w:eastAsia="Times New Roman" w:hAnsi="Arial" w:cs="Arial"/>
          <w:spacing w:val="2"/>
          <w:sz w:val="24"/>
          <w:szCs w:val="24"/>
          <w:lang w:eastAsia="ru-RU"/>
        </w:rPr>
        <w:t>Основанием для начала административной процедуры принятия решения о предоставлении либо отказе в предоставлении муниципальной услуги (далее - административная процедура) является поступление ответов на запросы от иных органов и организаций.</w:t>
      </w:r>
    </w:p>
    <w:p w:rsidR="007A7D87" w:rsidRPr="007402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104. </w:t>
      </w:r>
      <w:r w:rsidR="007A7D87" w:rsidRPr="00740295">
        <w:rPr>
          <w:rFonts w:ascii="Arial" w:eastAsia="Times New Roman" w:hAnsi="Arial" w:cs="Arial"/>
          <w:spacing w:val="2"/>
          <w:sz w:val="24"/>
          <w:szCs w:val="24"/>
          <w:lang w:eastAsia="ru-RU"/>
        </w:rPr>
        <w:t xml:space="preserve">Должностным лицом, ответственным за выполнение административной процедуры, является специалист </w:t>
      </w:r>
      <w:r w:rsidR="00F62C95">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ответственный за предоставление муниципальной услуги.</w:t>
      </w:r>
    </w:p>
    <w:p w:rsidR="007A7D87" w:rsidRPr="007402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Специалист, ответственный за предоставление муниципальной услуги, оформляет специальное разрешение согласно образцу приложения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 xml:space="preserve">5, которое направляется на подпись </w:t>
      </w:r>
      <w:r w:rsidR="00F62C95">
        <w:rPr>
          <w:rFonts w:ascii="Arial" w:eastAsia="Times New Roman" w:hAnsi="Arial" w:cs="Arial"/>
          <w:spacing w:val="2"/>
          <w:sz w:val="24"/>
          <w:szCs w:val="24"/>
          <w:lang w:eastAsia="ru-RU"/>
        </w:rPr>
        <w:t>главе уполномоченного органа</w:t>
      </w:r>
      <w:r w:rsidRPr="00740295">
        <w:rPr>
          <w:rFonts w:ascii="Arial" w:eastAsia="Times New Roman" w:hAnsi="Arial" w:cs="Arial"/>
          <w:spacing w:val="2"/>
          <w:sz w:val="24"/>
          <w:szCs w:val="24"/>
          <w:lang w:eastAsia="ru-RU"/>
        </w:rPr>
        <w:t>.</w:t>
      </w:r>
    </w:p>
    <w:p w:rsidR="00F62C95" w:rsidRDefault="007A7D87"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После подписания специального разрешения либо уведомления об отказе в его выдаче специалист, ответственный за предоставление муниципальной услуги, сообщает заявителю по телефону, факсу или электронной почте о том, когда и где он может получить результат.</w:t>
      </w:r>
    </w:p>
    <w:p w:rsidR="00F62C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105. </w:t>
      </w:r>
      <w:r w:rsidR="007A7D87" w:rsidRPr="00740295">
        <w:rPr>
          <w:rFonts w:ascii="Arial" w:eastAsia="Times New Roman" w:hAnsi="Arial" w:cs="Arial"/>
          <w:spacing w:val="2"/>
          <w:sz w:val="24"/>
          <w:szCs w:val="24"/>
          <w:lang w:eastAsia="ru-RU"/>
        </w:rPr>
        <w:t>Срок выполнения административных действий составляет 1 рабочий день.</w:t>
      </w:r>
    </w:p>
    <w:p w:rsidR="00F62C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106. </w:t>
      </w:r>
      <w:proofErr w:type="gramStart"/>
      <w:r w:rsidR="007A7D87" w:rsidRPr="00740295">
        <w:rPr>
          <w:rFonts w:ascii="Arial" w:eastAsia="Times New Roman" w:hAnsi="Arial" w:cs="Arial"/>
          <w:spacing w:val="2"/>
          <w:sz w:val="24"/>
          <w:szCs w:val="24"/>
          <w:lang w:eastAsia="ru-RU"/>
        </w:rPr>
        <w:t>Критерием принятия решения при выдаче результата предоставления муниципальной услуги является необходимость оформления специального разрешения либо уведомления об отказе в выдаче специального разрешения.</w:t>
      </w:r>
      <w:proofErr w:type="gramEnd"/>
    </w:p>
    <w:p w:rsidR="00F62C95"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107. </w:t>
      </w:r>
      <w:r w:rsidR="007A7D87" w:rsidRPr="00740295">
        <w:rPr>
          <w:rFonts w:ascii="Arial" w:eastAsia="Times New Roman" w:hAnsi="Arial" w:cs="Arial"/>
          <w:spacing w:val="2"/>
          <w:sz w:val="24"/>
          <w:szCs w:val="24"/>
          <w:lang w:eastAsia="ru-RU"/>
        </w:rPr>
        <w:t>Результатом административной процедуры является выдача заявителю специального разрешения либо уведомления об отказе в его выдаче.</w:t>
      </w:r>
    </w:p>
    <w:p w:rsidR="007A7D87" w:rsidRDefault="00E26C5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108. </w:t>
      </w:r>
      <w:r w:rsidR="007A7D87" w:rsidRPr="00740295">
        <w:rPr>
          <w:rFonts w:ascii="Arial" w:eastAsia="Times New Roman" w:hAnsi="Arial" w:cs="Arial"/>
          <w:spacing w:val="2"/>
          <w:sz w:val="24"/>
          <w:szCs w:val="24"/>
          <w:lang w:eastAsia="ru-RU"/>
        </w:rPr>
        <w:t xml:space="preserve">Способом фиксации административной процедуры является регистрация специального разрешения в журнале регистрации специальных разрешений согласно приложению </w:t>
      </w:r>
      <w:r w:rsidR="006C1207">
        <w:rPr>
          <w:rFonts w:ascii="Arial" w:eastAsia="Times New Roman" w:hAnsi="Arial" w:cs="Arial"/>
          <w:spacing w:val="2"/>
          <w:sz w:val="24"/>
          <w:szCs w:val="24"/>
          <w:lang w:eastAsia="ru-RU"/>
        </w:rPr>
        <w:t>№</w:t>
      </w:r>
      <w:r w:rsidR="007A7D87" w:rsidRPr="00740295">
        <w:rPr>
          <w:rFonts w:ascii="Arial" w:eastAsia="Times New Roman" w:hAnsi="Arial" w:cs="Arial"/>
          <w:spacing w:val="2"/>
          <w:sz w:val="24"/>
          <w:szCs w:val="24"/>
          <w:lang w:eastAsia="ru-RU"/>
        </w:rPr>
        <w:t>6 к настоящему регламенту либо уведомление об отказе в его выдаче в установленном порядке.</w:t>
      </w:r>
    </w:p>
    <w:p w:rsidR="00F62C95" w:rsidRPr="00740295" w:rsidRDefault="00F62C95" w:rsidP="00F4799F">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Default="00F62C95" w:rsidP="00F62C95">
      <w:pPr>
        <w:shd w:val="clear" w:color="auto" w:fill="FFFFFF"/>
        <w:spacing w:after="0" w:line="240" w:lineRule="auto"/>
        <w:ind w:firstLine="709"/>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Раздел </w:t>
      </w:r>
      <w:r w:rsidR="007A7D87" w:rsidRPr="00740295">
        <w:rPr>
          <w:rFonts w:ascii="Arial" w:eastAsia="Times New Roman" w:hAnsi="Arial" w:cs="Arial"/>
          <w:spacing w:val="2"/>
          <w:sz w:val="24"/>
          <w:szCs w:val="24"/>
          <w:lang w:eastAsia="ru-RU"/>
        </w:rPr>
        <w:t xml:space="preserve">4. Формы </w:t>
      </w:r>
      <w:proofErr w:type="gramStart"/>
      <w:r w:rsidR="007A7D87" w:rsidRPr="00740295">
        <w:rPr>
          <w:rFonts w:ascii="Arial" w:eastAsia="Times New Roman" w:hAnsi="Arial" w:cs="Arial"/>
          <w:spacing w:val="2"/>
          <w:sz w:val="24"/>
          <w:szCs w:val="24"/>
          <w:lang w:eastAsia="ru-RU"/>
        </w:rPr>
        <w:t>контроля за</w:t>
      </w:r>
      <w:proofErr w:type="gramEnd"/>
      <w:r w:rsidR="007A7D87" w:rsidRPr="00740295">
        <w:rPr>
          <w:rFonts w:ascii="Arial" w:eastAsia="Times New Roman" w:hAnsi="Arial" w:cs="Arial"/>
          <w:spacing w:val="2"/>
          <w:sz w:val="24"/>
          <w:szCs w:val="24"/>
          <w:lang w:eastAsia="ru-RU"/>
        </w:rPr>
        <w:t xml:space="preserve"> исполнением административного регламента</w:t>
      </w:r>
    </w:p>
    <w:p w:rsidR="00F62C95" w:rsidRDefault="00F62C95" w:rsidP="00F62C95">
      <w:pPr>
        <w:shd w:val="clear" w:color="auto" w:fill="FFFFFF"/>
        <w:spacing w:after="0" w:line="240" w:lineRule="auto"/>
        <w:ind w:firstLine="709"/>
        <w:jc w:val="center"/>
        <w:textAlignment w:val="baseline"/>
        <w:outlineLvl w:val="2"/>
        <w:rPr>
          <w:rFonts w:ascii="Arial" w:eastAsia="Times New Roman" w:hAnsi="Arial" w:cs="Arial"/>
          <w:spacing w:val="2"/>
          <w:sz w:val="24"/>
          <w:szCs w:val="24"/>
          <w:lang w:eastAsia="ru-RU"/>
        </w:rPr>
      </w:pPr>
    </w:p>
    <w:p w:rsidR="00F62C95" w:rsidRDefault="00E26C55" w:rsidP="00F62C95">
      <w:pPr>
        <w:shd w:val="clear" w:color="auto" w:fill="FFFFFF"/>
        <w:spacing w:after="0" w:line="240" w:lineRule="auto"/>
        <w:ind w:firstLine="709"/>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30</w:t>
      </w:r>
      <w:r w:rsidR="00F62C95">
        <w:rPr>
          <w:rFonts w:ascii="Arial" w:eastAsia="Times New Roman" w:hAnsi="Arial" w:cs="Arial"/>
          <w:spacing w:val="2"/>
          <w:sz w:val="24"/>
          <w:szCs w:val="24"/>
          <w:lang w:eastAsia="ru-RU"/>
        </w:rPr>
        <w:t xml:space="preserve">. </w:t>
      </w:r>
      <w:proofErr w:type="gramStart"/>
      <w:r w:rsidR="00F62C95" w:rsidRPr="00740295">
        <w:rPr>
          <w:rFonts w:ascii="Arial" w:eastAsia="Times New Roman" w:hAnsi="Arial" w:cs="Arial"/>
          <w:spacing w:val="2"/>
          <w:sz w:val="24"/>
          <w:szCs w:val="24"/>
          <w:lang w:eastAsia="ru-RU"/>
        </w:rPr>
        <w:t>Порядок осуществления текущего контроля за соблюдением и исполнением ответственными должностными лицами управления ЖКХ мэрии города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roofErr w:type="gramEnd"/>
    </w:p>
    <w:p w:rsidR="00F62C95" w:rsidRPr="00740295" w:rsidRDefault="00F62C95" w:rsidP="00F62C95">
      <w:pPr>
        <w:shd w:val="clear" w:color="auto" w:fill="FFFFFF"/>
        <w:spacing w:after="0" w:line="240" w:lineRule="auto"/>
        <w:ind w:firstLine="709"/>
        <w:jc w:val="center"/>
        <w:textAlignment w:val="baseline"/>
        <w:outlineLvl w:val="2"/>
        <w:rPr>
          <w:rFonts w:ascii="Arial" w:eastAsia="Times New Roman" w:hAnsi="Arial" w:cs="Arial"/>
          <w:spacing w:val="2"/>
          <w:sz w:val="24"/>
          <w:szCs w:val="24"/>
          <w:lang w:eastAsia="ru-RU"/>
        </w:rPr>
      </w:pPr>
    </w:p>
    <w:p w:rsidR="007A7D87" w:rsidRPr="00740295" w:rsidRDefault="00E26C55"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109. </w:t>
      </w:r>
      <w:r w:rsidR="007A7D87" w:rsidRPr="00740295">
        <w:rPr>
          <w:rFonts w:ascii="Arial" w:eastAsia="Times New Roman" w:hAnsi="Arial" w:cs="Arial"/>
          <w:spacing w:val="2"/>
          <w:sz w:val="24"/>
          <w:szCs w:val="24"/>
          <w:lang w:eastAsia="ru-RU"/>
        </w:rPr>
        <w:t xml:space="preserve">Текущий </w:t>
      </w:r>
      <w:proofErr w:type="gramStart"/>
      <w:r w:rsidR="007A7D87" w:rsidRPr="00740295">
        <w:rPr>
          <w:rFonts w:ascii="Arial" w:eastAsia="Times New Roman" w:hAnsi="Arial" w:cs="Arial"/>
          <w:spacing w:val="2"/>
          <w:sz w:val="24"/>
          <w:szCs w:val="24"/>
          <w:lang w:eastAsia="ru-RU"/>
        </w:rPr>
        <w:t>контроль за</w:t>
      </w:r>
      <w:proofErr w:type="gramEnd"/>
      <w:r w:rsidR="007A7D87" w:rsidRPr="00740295">
        <w:rPr>
          <w:rFonts w:ascii="Arial" w:eastAsia="Times New Roman" w:hAnsi="Arial" w:cs="Arial"/>
          <w:spacing w:val="2"/>
          <w:sz w:val="24"/>
          <w:szCs w:val="24"/>
          <w:lang w:eastAsia="ru-RU"/>
        </w:rPr>
        <w:t xml:space="preserve"> соблюдением и исполнением должностными лицами </w:t>
      </w:r>
      <w:r w:rsidR="00F62C95">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F62C95">
        <w:rPr>
          <w:rFonts w:ascii="Arial" w:eastAsia="Times New Roman" w:hAnsi="Arial" w:cs="Arial"/>
          <w:spacing w:val="2"/>
          <w:sz w:val="24"/>
          <w:szCs w:val="24"/>
          <w:lang w:eastAsia="ru-RU"/>
        </w:rPr>
        <w:t>главой уполномоченного органа</w:t>
      </w:r>
      <w:r w:rsidR="007A7D87" w:rsidRPr="00740295">
        <w:rPr>
          <w:rFonts w:ascii="Arial" w:eastAsia="Times New Roman" w:hAnsi="Arial" w:cs="Arial"/>
          <w:spacing w:val="2"/>
          <w:sz w:val="24"/>
          <w:szCs w:val="24"/>
          <w:lang w:eastAsia="ru-RU"/>
        </w:rPr>
        <w:t>.</w:t>
      </w:r>
    </w:p>
    <w:p w:rsidR="007A7D87" w:rsidRPr="00740295"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В ходе текущего контроля проверяется:</w:t>
      </w:r>
    </w:p>
    <w:p w:rsidR="007A7D87" w:rsidRPr="00740295"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соблюдение сроков исполнения административных процедур;</w:t>
      </w:r>
    </w:p>
    <w:p w:rsidR="007A7D87" w:rsidRPr="00740295"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последовательность исполнения административных процедур;</w:t>
      </w:r>
    </w:p>
    <w:p w:rsidR="007A7D87" w:rsidRPr="00740295"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правильность принятых решений при предоставлении муниципальной услуги.</w:t>
      </w:r>
    </w:p>
    <w:p w:rsidR="007A7D87" w:rsidRPr="00740295"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По результатам текущего контроля в случае выявления нарушений </w:t>
      </w:r>
      <w:r w:rsidR="00F62C95">
        <w:rPr>
          <w:rFonts w:ascii="Arial" w:eastAsia="Times New Roman" w:hAnsi="Arial" w:cs="Arial"/>
          <w:spacing w:val="2"/>
          <w:sz w:val="24"/>
          <w:szCs w:val="24"/>
          <w:lang w:eastAsia="ru-RU"/>
        </w:rPr>
        <w:t>глава уполномоченного органа</w:t>
      </w:r>
      <w:r w:rsidRPr="00740295">
        <w:rPr>
          <w:rFonts w:ascii="Arial" w:eastAsia="Times New Roman" w:hAnsi="Arial" w:cs="Arial"/>
          <w:spacing w:val="2"/>
          <w:sz w:val="24"/>
          <w:szCs w:val="24"/>
          <w:lang w:eastAsia="ru-RU"/>
        </w:rPr>
        <w:t xml:space="preserve"> дает указания по устранению выявленных нарушений и контролирует их устранение.</w:t>
      </w:r>
    </w:p>
    <w:p w:rsidR="007A7D87" w:rsidRDefault="007A7D87"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Текущий контроль осуществляется в соответствии с периодичностью, устанавливаемой </w:t>
      </w:r>
      <w:r w:rsidR="00F62C95">
        <w:rPr>
          <w:rFonts w:ascii="Arial" w:eastAsia="Times New Roman" w:hAnsi="Arial" w:cs="Arial"/>
          <w:spacing w:val="2"/>
          <w:sz w:val="24"/>
          <w:szCs w:val="24"/>
          <w:lang w:eastAsia="ru-RU"/>
        </w:rPr>
        <w:t>главой уполномоченного органа</w:t>
      </w:r>
      <w:r w:rsidRPr="00740295">
        <w:rPr>
          <w:rFonts w:ascii="Arial" w:eastAsia="Times New Roman" w:hAnsi="Arial" w:cs="Arial"/>
          <w:spacing w:val="2"/>
          <w:sz w:val="24"/>
          <w:szCs w:val="24"/>
          <w:lang w:eastAsia="ru-RU"/>
        </w:rPr>
        <w:t>, но не реже одного раза в год.</w:t>
      </w:r>
    </w:p>
    <w:p w:rsidR="00F62C95" w:rsidRDefault="00F62C95"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F62C95" w:rsidRDefault="00E26C55" w:rsidP="00F62C95">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31</w:t>
      </w:r>
      <w:r w:rsidR="00F62C95">
        <w:rPr>
          <w:rFonts w:ascii="Arial" w:eastAsia="Times New Roman" w:hAnsi="Arial" w:cs="Arial"/>
          <w:spacing w:val="2"/>
          <w:sz w:val="24"/>
          <w:szCs w:val="24"/>
          <w:lang w:eastAsia="ru-RU"/>
        </w:rPr>
        <w:t xml:space="preserve">. </w:t>
      </w:r>
      <w:proofErr w:type="gramStart"/>
      <w:r w:rsidR="00F62C95">
        <w:rPr>
          <w:rFonts w:ascii="Arial" w:eastAsia="Times New Roman" w:hAnsi="Arial" w:cs="Arial"/>
          <w:spacing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F62C95" w:rsidRPr="00740295" w:rsidRDefault="00F62C95" w:rsidP="00F62C95">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110. </w:t>
      </w:r>
      <w:proofErr w:type="gramStart"/>
      <w:r w:rsidR="007A7D87" w:rsidRPr="00740295">
        <w:rPr>
          <w:rFonts w:ascii="Arial" w:eastAsia="Times New Roman" w:hAnsi="Arial" w:cs="Arial"/>
          <w:spacing w:val="2"/>
          <w:sz w:val="24"/>
          <w:szCs w:val="24"/>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00714C06">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принятие по данным обращениям решений и подготовку ответов заявителям по результатам рассмотрения обращений.</w:t>
      </w:r>
      <w:proofErr w:type="gramEnd"/>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714C06">
        <w:rPr>
          <w:rFonts w:ascii="Arial" w:eastAsia="Times New Roman" w:hAnsi="Arial" w:cs="Arial"/>
          <w:spacing w:val="2"/>
          <w:sz w:val="24"/>
          <w:szCs w:val="24"/>
          <w:lang w:eastAsia="ru-RU"/>
        </w:rPr>
        <w:t>главой поселения</w:t>
      </w:r>
      <w:r w:rsidRPr="00740295">
        <w:rPr>
          <w:rFonts w:ascii="Arial" w:eastAsia="Times New Roman" w:hAnsi="Arial" w:cs="Arial"/>
          <w:spacing w:val="2"/>
          <w:sz w:val="24"/>
          <w:szCs w:val="24"/>
          <w:lang w:eastAsia="ru-RU"/>
        </w:rPr>
        <w:t>.</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Акт подписывается председателем и членами комиссии.</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lastRenderedPageBreak/>
        <w:t xml:space="preserve">111. </w:t>
      </w:r>
      <w:r w:rsidR="007A7D87" w:rsidRPr="00740295">
        <w:rPr>
          <w:rFonts w:ascii="Arial" w:eastAsia="Times New Roman" w:hAnsi="Arial" w:cs="Arial"/>
          <w:spacing w:val="2"/>
          <w:sz w:val="24"/>
          <w:szCs w:val="24"/>
          <w:lang w:eastAsia="ru-RU"/>
        </w:rPr>
        <w:t xml:space="preserve">Плановые проверки осуществляются на основании годовых планов работы </w:t>
      </w:r>
      <w:r w:rsidR="00714C06">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112. </w:t>
      </w:r>
      <w:r w:rsidR="007A7D87" w:rsidRPr="00740295">
        <w:rPr>
          <w:rFonts w:ascii="Arial" w:eastAsia="Times New Roman" w:hAnsi="Arial" w:cs="Arial"/>
          <w:spacing w:val="2"/>
          <w:sz w:val="24"/>
          <w:szCs w:val="24"/>
          <w:lang w:eastAsia="ru-RU"/>
        </w:rPr>
        <w:t xml:space="preserve">Внеплановая проверка проводится по конкретному письменному обращению заявителя в </w:t>
      </w:r>
      <w:r w:rsidR="00714C06">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на решения, действия (бездействие) должностных лиц </w:t>
      </w:r>
      <w:r w:rsidR="00714C06">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113. </w:t>
      </w:r>
      <w:proofErr w:type="gramStart"/>
      <w:r w:rsidR="007A7D87" w:rsidRPr="00740295">
        <w:rPr>
          <w:rFonts w:ascii="Arial" w:eastAsia="Times New Roman" w:hAnsi="Arial" w:cs="Arial"/>
          <w:spacing w:val="2"/>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 мерах, принятых в отношении виновных лиц, в течение 30 дней со дня принятия таких мер </w:t>
      </w:r>
      <w:r w:rsidR="00714C06">
        <w:rPr>
          <w:rFonts w:ascii="Arial" w:eastAsia="Times New Roman" w:hAnsi="Arial" w:cs="Arial"/>
          <w:spacing w:val="2"/>
          <w:sz w:val="24"/>
          <w:szCs w:val="24"/>
          <w:lang w:eastAsia="ru-RU"/>
        </w:rPr>
        <w:t>уполномоченный орган</w:t>
      </w:r>
      <w:r w:rsidRPr="00740295">
        <w:rPr>
          <w:rFonts w:ascii="Arial" w:eastAsia="Times New Roman" w:hAnsi="Arial" w:cs="Arial"/>
          <w:spacing w:val="2"/>
          <w:sz w:val="24"/>
          <w:szCs w:val="24"/>
          <w:lang w:eastAsia="ru-RU"/>
        </w:rPr>
        <w:t xml:space="preserve"> сообщает в письменной форме заявителю, права и (или) законные интересы которого нарушены.</w:t>
      </w:r>
    </w:p>
    <w:p w:rsidR="007A7D87"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114. </w:t>
      </w:r>
      <w:proofErr w:type="gramStart"/>
      <w:r w:rsidR="00714C06">
        <w:rPr>
          <w:rFonts w:ascii="Arial" w:eastAsia="Times New Roman" w:hAnsi="Arial" w:cs="Arial"/>
          <w:spacing w:val="2"/>
          <w:sz w:val="24"/>
          <w:szCs w:val="24"/>
          <w:lang w:eastAsia="ru-RU"/>
        </w:rPr>
        <w:t>Уполномоченный орган</w:t>
      </w:r>
      <w:r w:rsidR="007A7D87" w:rsidRPr="00740295">
        <w:rPr>
          <w:rFonts w:ascii="Arial" w:eastAsia="Times New Roman" w:hAnsi="Arial" w:cs="Arial"/>
          <w:spacing w:val="2"/>
          <w:sz w:val="24"/>
          <w:szCs w:val="24"/>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roofErr w:type="gramEnd"/>
    </w:p>
    <w:p w:rsidR="00714C06" w:rsidRDefault="00714C06"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14C06" w:rsidRDefault="00E26C55" w:rsidP="00714C06">
      <w:pPr>
        <w:shd w:val="clear" w:color="auto" w:fill="FFFFFF"/>
        <w:spacing w:after="0" w:line="240" w:lineRule="auto"/>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32</w:t>
      </w:r>
      <w:r w:rsidR="00714C06">
        <w:rPr>
          <w:rFonts w:ascii="Arial" w:eastAsia="Times New Roman" w:hAnsi="Arial" w:cs="Arial"/>
          <w:spacing w:val="2"/>
          <w:sz w:val="24"/>
          <w:szCs w:val="24"/>
          <w:lang w:eastAsia="ru-RU"/>
        </w:rPr>
        <w:t xml:space="preserve">. </w:t>
      </w:r>
      <w:r w:rsidR="00714C06" w:rsidRPr="00740295">
        <w:rPr>
          <w:rFonts w:ascii="Arial" w:eastAsia="Times New Roman" w:hAnsi="Arial" w:cs="Arial"/>
          <w:spacing w:val="2"/>
          <w:sz w:val="24"/>
          <w:szCs w:val="24"/>
          <w:lang w:eastAsia="ru-RU"/>
        </w:rPr>
        <w:t>Ответственность должностных лиц управления ЖКХ мэрии города за решения и действия (бездействие), принимаемые (осуществляемые) ими в ходе предоставления муниципальной услуги</w:t>
      </w:r>
    </w:p>
    <w:p w:rsidR="00714C06" w:rsidRPr="00740295" w:rsidRDefault="00714C06"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115. </w:t>
      </w:r>
      <w:r w:rsidR="007A7D87" w:rsidRPr="00740295">
        <w:rPr>
          <w:rFonts w:ascii="Arial" w:eastAsia="Times New Roman" w:hAnsi="Arial" w:cs="Arial"/>
          <w:spacing w:val="2"/>
          <w:sz w:val="24"/>
          <w:szCs w:val="24"/>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116. </w:t>
      </w:r>
      <w:r w:rsidR="007A7D87" w:rsidRPr="00740295">
        <w:rPr>
          <w:rFonts w:ascii="Arial" w:eastAsia="Times New Roman" w:hAnsi="Arial" w:cs="Arial"/>
          <w:spacing w:val="2"/>
          <w:sz w:val="24"/>
          <w:szCs w:val="24"/>
          <w:lang w:eastAsia="ru-RU"/>
        </w:rPr>
        <w:t xml:space="preserve">Специалист, ответственный за предоставление муниципальной услуги, несет ответственность </w:t>
      </w:r>
      <w:proofErr w:type="gramStart"/>
      <w:r w:rsidR="007A7D87" w:rsidRPr="00740295">
        <w:rPr>
          <w:rFonts w:ascii="Arial" w:eastAsia="Times New Roman" w:hAnsi="Arial" w:cs="Arial"/>
          <w:spacing w:val="2"/>
          <w:sz w:val="24"/>
          <w:szCs w:val="24"/>
          <w:lang w:eastAsia="ru-RU"/>
        </w:rPr>
        <w:t>за</w:t>
      </w:r>
      <w:proofErr w:type="gramEnd"/>
      <w:r w:rsidR="007A7D87" w:rsidRPr="00740295">
        <w:rPr>
          <w:rFonts w:ascii="Arial" w:eastAsia="Times New Roman" w:hAnsi="Arial" w:cs="Arial"/>
          <w:spacing w:val="2"/>
          <w:sz w:val="24"/>
          <w:szCs w:val="24"/>
          <w:lang w:eastAsia="ru-RU"/>
        </w:rPr>
        <w:t>:</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соблюдение сроков, полноту и правильность проведения проверки поступивших от заявителя документов на соответствие требованиям, предусмотренным законодательством.</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117. </w:t>
      </w:r>
      <w:proofErr w:type="gramStart"/>
      <w:r w:rsidR="00714C06">
        <w:rPr>
          <w:rFonts w:ascii="Arial" w:eastAsia="Times New Roman" w:hAnsi="Arial" w:cs="Arial"/>
          <w:spacing w:val="2"/>
          <w:sz w:val="24"/>
          <w:szCs w:val="24"/>
          <w:lang w:eastAsia="ru-RU"/>
        </w:rPr>
        <w:t>Глава уполномоченного органа</w:t>
      </w:r>
      <w:r w:rsidR="007A7D87" w:rsidRPr="00740295">
        <w:rPr>
          <w:rFonts w:ascii="Arial" w:eastAsia="Times New Roman" w:hAnsi="Arial" w:cs="Arial"/>
          <w:spacing w:val="2"/>
          <w:sz w:val="24"/>
          <w:szCs w:val="24"/>
          <w:lang w:eastAsia="ru-RU"/>
        </w:rPr>
        <w:t xml:space="preserve"> несет ответственность за соблюдение специалистами </w:t>
      </w:r>
      <w:r w:rsidR="00714C06">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ими решений при предоставлении муниципальной услуги.</w:t>
      </w:r>
      <w:proofErr w:type="gramEnd"/>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Должностные лица </w:t>
      </w:r>
      <w:r w:rsidR="00714C06">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7A7D87"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Ответственность должностных лиц </w:t>
      </w:r>
      <w:r w:rsidR="00714C06">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w:t>
      </w:r>
      <w:r w:rsidRPr="00740295">
        <w:rPr>
          <w:rFonts w:ascii="Arial" w:eastAsia="Times New Roman" w:hAnsi="Arial" w:cs="Arial"/>
          <w:spacing w:val="2"/>
          <w:sz w:val="24"/>
          <w:szCs w:val="24"/>
          <w:lang w:eastAsia="ru-RU"/>
        </w:rPr>
        <w:lastRenderedPageBreak/>
        <w:t>регламентах в соответствии с требованиями законодательства Российской Федерации.</w:t>
      </w:r>
    </w:p>
    <w:p w:rsidR="00714C06" w:rsidRDefault="00714C06"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14C06" w:rsidRDefault="00E26C55" w:rsidP="00714C06">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33</w:t>
      </w:r>
      <w:r w:rsidR="00714C06">
        <w:rPr>
          <w:rFonts w:ascii="Arial" w:eastAsia="Times New Roman" w:hAnsi="Arial" w:cs="Arial"/>
          <w:spacing w:val="2"/>
          <w:sz w:val="24"/>
          <w:szCs w:val="24"/>
          <w:lang w:eastAsia="ru-RU"/>
        </w:rPr>
        <w:t xml:space="preserve">. </w:t>
      </w:r>
      <w:r w:rsidR="00714C06" w:rsidRPr="00740295">
        <w:rPr>
          <w:rFonts w:ascii="Arial" w:eastAsia="Times New Roman" w:hAnsi="Arial" w:cs="Arial"/>
          <w:spacing w:val="2"/>
          <w:sz w:val="24"/>
          <w:szCs w:val="24"/>
          <w:lang w:eastAsia="ru-RU"/>
        </w:rPr>
        <w:t xml:space="preserve">Положения, характеризующие требования к порядку и формам </w:t>
      </w:r>
      <w:proofErr w:type="gramStart"/>
      <w:r w:rsidR="00714C06" w:rsidRPr="00740295">
        <w:rPr>
          <w:rFonts w:ascii="Arial" w:eastAsia="Times New Roman" w:hAnsi="Arial" w:cs="Arial"/>
          <w:spacing w:val="2"/>
          <w:sz w:val="24"/>
          <w:szCs w:val="24"/>
          <w:lang w:eastAsia="ru-RU"/>
        </w:rPr>
        <w:t>контроля за</w:t>
      </w:r>
      <w:proofErr w:type="gramEnd"/>
      <w:r w:rsidR="00714C06" w:rsidRPr="00740295">
        <w:rPr>
          <w:rFonts w:ascii="Arial" w:eastAsia="Times New Roman" w:hAnsi="Arial" w:cs="Arial"/>
          <w:spacing w:val="2"/>
          <w:sz w:val="24"/>
          <w:szCs w:val="24"/>
          <w:lang w:eastAsia="ru-RU"/>
        </w:rPr>
        <w:t xml:space="preserve"> предоставлением муниципальной услуги, в том числе со стороны заявителей</w:t>
      </w:r>
    </w:p>
    <w:p w:rsidR="00714C06" w:rsidRPr="00740295" w:rsidRDefault="00714C06"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118. </w:t>
      </w:r>
      <w:r w:rsidR="007A7D87" w:rsidRPr="00740295">
        <w:rPr>
          <w:rFonts w:ascii="Arial" w:eastAsia="Times New Roman" w:hAnsi="Arial" w:cs="Arial"/>
          <w:spacing w:val="2"/>
          <w:sz w:val="24"/>
          <w:szCs w:val="24"/>
          <w:lang w:eastAsia="ru-RU"/>
        </w:rPr>
        <w:t xml:space="preserve">Требования к порядку и формам </w:t>
      </w:r>
      <w:proofErr w:type="gramStart"/>
      <w:r w:rsidR="007A7D87" w:rsidRPr="00740295">
        <w:rPr>
          <w:rFonts w:ascii="Arial" w:eastAsia="Times New Roman" w:hAnsi="Arial" w:cs="Arial"/>
          <w:spacing w:val="2"/>
          <w:sz w:val="24"/>
          <w:szCs w:val="24"/>
          <w:lang w:eastAsia="ru-RU"/>
        </w:rPr>
        <w:t>контроля за</w:t>
      </w:r>
      <w:proofErr w:type="gramEnd"/>
      <w:r w:rsidR="007A7D87" w:rsidRPr="00740295">
        <w:rPr>
          <w:rFonts w:ascii="Arial" w:eastAsia="Times New Roman" w:hAnsi="Arial" w:cs="Arial"/>
          <w:spacing w:val="2"/>
          <w:sz w:val="24"/>
          <w:szCs w:val="24"/>
          <w:lang w:eastAsia="ru-RU"/>
        </w:rPr>
        <w:t xml:space="preserve"> предоставлением муниципальной услуги включают в себя:</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выявление и устранение нарушений прав заявителей;</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05480">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119. </w:t>
      </w:r>
      <w:r w:rsidR="007A7D87" w:rsidRPr="00740295">
        <w:rPr>
          <w:rFonts w:ascii="Arial" w:eastAsia="Times New Roman" w:hAnsi="Arial" w:cs="Arial"/>
          <w:spacing w:val="2"/>
          <w:sz w:val="24"/>
          <w:szCs w:val="24"/>
          <w:lang w:eastAsia="ru-RU"/>
        </w:rPr>
        <w:t xml:space="preserve">Заявители в рамках </w:t>
      </w:r>
      <w:proofErr w:type="gramStart"/>
      <w:r w:rsidR="007A7D87" w:rsidRPr="00740295">
        <w:rPr>
          <w:rFonts w:ascii="Arial" w:eastAsia="Times New Roman" w:hAnsi="Arial" w:cs="Arial"/>
          <w:spacing w:val="2"/>
          <w:sz w:val="24"/>
          <w:szCs w:val="24"/>
          <w:lang w:eastAsia="ru-RU"/>
        </w:rPr>
        <w:t>контроля за</w:t>
      </w:r>
      <w:proofErr w:type="gramEnd"/>
      <w:r w:rsidR="007A7D87" w:rsidRPr="00740295">
        <w:rPr>
          <w:rFonts w:ascii="Arial" w:eastAsia="Times New Roman" w:hAnsi="Arial" w:cs="Arial"/>
          <w:spacing w:val="2"/>
          <w:sz w:val="24"/>
          <w:szCs w:val="24"/>
          <w:lang w:eastAsia="ru-RU"/>
        </w:rPr>
        <w:t xml:space="preserve"> предоставлением муниципальной услуги: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вправе представлять дополнительные документы и материалы либо обращаться с просьбой об их истребовании;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обращаются с жалобой на принятое решение или на действие (бездействие) должностных лиц </w:t>
      </w:r>
      <w:r w:rsidR="00005480">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xml:space="preserve"> в ходе предоставления муниципальной услуги в досудебном (внесудебном) порядке в соответствии с законодательством.</w:t>
      </w:r>
    </w:p>
    <w:p w:rsidR="007A7D87" w:rsidRPr="00740295" w:rsidRDefault="00E26C55"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120. </w:t>
      </w:r>
      <w:r w:rsidR="007A7D87" w:rsidRPr="00740295">
        <w:rPr>
          <w:rFonts w:ascii="Arial" w:eastAsia="Times New Roman" w:hAnsi="Arial" w:cs="Arial"/>
          <w:spacing w:val="2"/>
          <w:sz w:val="24"/>
          <w:szCs w:val="24"/>
          <w:lang w:eastAsia="ru-RU"/>
        </w:rPr>
        <w:t xml:space="preserve">Должностные лица </w:t>
      </w:r>
      <w:r w:rsidR="00005480">
        <w:rPr>
          <w:rFonts w:ascii="Arial" w:eastAsia="Times New Roman" w:hAnsi="Arial" w:cs="Arial"/>
          <w:spacing w:val="2"/>
          <w:sz w:val="24"/>
          <w:szCs w:val="24"/>
          <w:lang w:eastAsia="ru-RU"/>
        </w:rPr>
        <w:t>уполномоченного органа</w:t>
      </w:r>
      <w:r w:rsidR="007A7D87" w:rsidRPr="00740295">
        <w:rPr>
          <w:rFonts w:ascii="Arial" w:eastAsia="Times New Roman" w:hAnsi="Arial" w:cs="Arial"/>
          <w:spacing w:val="2"/>
          <w:sz w:val="24"/>
          <w:szCs w:val="24"/>
          <w:lang w:eastAsia="ru-RU"/>
        </w:rPr>
        <w:t xml:space="preserve"> обязаны:</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принять и в установленные законодательством сроки рассмотреть жалобы заявителей на действия (бездействие) специалистов </w:t>
      </w:r>
      <w:r w:rsidR="00005480">
        <w:rPr>
          <w:rFonts w:ascii="Arial" w:eastAsia="Times New Roman" w:hAnsi="Arial" w:cs="Arial"/>
          <w:spacing w:val="2"/>
          <w:sz w:val="24"/>
          <w:szCs w:val="24"/>
          <w:lang w:eastAsia="ru-RU"/>
        </w:rPr>
        <w:t>уполномоченного органа</w:t>
      </w:r>
      <w:r w:rsidRPr="00740295">
        <w:rPr>
          <w:rFonts w:ascii="Arial" w:eastAsia="Times New Roman" w:hAnsi="Arial" w:cs="Arial"/>
          <w:spacing w:val="2"/>
          <w:sz w:val="24"/>
          <w:szCs w:val="24"/>
          <w:lang w:eastAsia="ru-RU"/>
        </w:rPr>
        <w:t>, а также принимаемые ими решения при предоставлении муниципальной услуги;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 </w:t>
      </w:r>
      <w:proofErr w:type="gramStart"/>
      <w:r w:rsidRPr="00740295">
        <w:rPr>
          <w:rFonts w:ascii="Arial" w:eastAsia="Times New Roman" w:hAnsi="Arial" w:cs="Arial"/>
          <w:spacing w:val="2"/>
          <w:sz w:val="24"/>
          <w:szCs w:val="24"/>
          <w:lang w:eastAsia="ru-RU"/>
        </w:rPr>
        <w:t>предоставлять дополнительные документы</w:t>
      </w:r>
      <w:proofErr w:type="gramEnd"/>
      <w:r w:rsidRPr="00740295">
        <w:rPr>
          <w:rFonts w:ascii="Arial" w:eastAsia="Times New Roman" w:hAnsi="Arial" w:cs="Arial"/>
          <w:spacing w:val="2"/>
          <w:sz w:val="24"/>
          <w:szCs w:val="24"/>
          <w:lang w:eastAsia="ru-RU"/>
        </w:rPr>
        <w:t xml:space="preserve"> и материалы при обращении заявителя с просьбой об их истребовании;</w:t>
      </w:r>
    </w:p>
    <w:p w:rsidR="007A7D87" w:rsidRPr="00740295" w:rsidRDefault="007A7D87" w:rsidP="00714C06">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05480" w:rsidRDefault="00005480"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05480" w:rsidRDefault="00005480"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Раздел </w:t>
      </w:r>
      <w:r w:rsidR="007A7D87" w:rsidRPr="00740295">
        <w:rPr>
          <w:rFonts w:ascii="Arial" w:eastAsia="Times New Roman" w:hAnsi="Arial" w:cs="Arial"/>
          <w:spacing w:val="2"/>
          <w:sz w:val="24"/>
          <w:szCs w:val="24"/>
          <w:lang w:eastAsia="ru-RU"/>
        </w:rPr>
        <w:t xml:space="preserve">5. Досудебный (внесудебный) порядок обжалования решений и действий (бездействия) </w:t>
      </w:r>
      <w:r>
        <w:rPr>
          <w:rFonts w:ascii="Arial" w:eastAsia="Times New Roman" w:hAnsi="Arial" w:cs="Arial"/>
          <w:spacing w:val="2"/>
          <w:sz w:val="24"/>
          <w:szCs w:val="24"/>
          <w:lang w:eastAsia="ru-RU"/>
        </w:rPr>
        <w:t>органа, предоставляющего муниципальную услугу</w:t>
      </w:r>
      <w:r w:rsidR="007A7D87" w:rsidRPr="00740295">
        <w:rPr>
          <w:rFonts w:ascii="Arial" w:eastAsia="Times New Roman" w:hAnsi="Arial" w:cs="Arial"/>
          <w:spacing w:val="2"/>
          <w:sz w:val="24"/>
          <w:szCs w:val="24"/>
          <w:lang w:eastAsia="ru-RU"/>
        </w:rPr>
        <w:t xml:space="preserve">, а также </w:t>
      </w:r>
      <w:r>
        <w:rPr>
          <w:rFonts w:ascii="Arial" w:eastAsia="Times New Roman" w:hAnsi="Arial" w:cs="Arial"/>
          <w:spacing w:val="2"/>
          <w:sz w:val="24"/>
          <w:szCs w:val="24"/>
          <w:lang w:eastAsia="ru-RU"/>
        </w:rPr>
        <w:t>до</w:t>
      </w:r>
      <w:r w:rsidR="007A7D87" w:rsidRPr="00740295">
        <w:rPr>
          <w:rFonts w:ascii="Arial" w:eastAsia="Times New Roman" w:hAnsi="Arial" w:cs="Arial"/>
          <w:spacing w:val="2"/>
          <w:sz w:val="24"/>
          <w:szCs w:val="24"/>
          <w:lang w:eastAsia="ru-RU"/>
        </w:rPr>
        <w:t>лжностных лиц, муниципальных служащих</w:t>
      </w:r>
    </w:p>
    <w:p w:rsidR="00005480" w:rsidRDefault="00005480"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05480" w:rsidRDefault="00E26C55"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Глава 34</w:t>
      </w:r>
      <w:r w:rsidR="00005480">
        <w:rPr>
          <w:rFonts w:ascii="Arial" w:eastAsia="Times New Roman" w:hAnsi="Arial" w:cs="Arial"/>
          <w:spacing w:val="2"/>
          <w:sz w:val="24"/>
          <w:szCs w:val="24"/>
          <w:lang w:eastAsia="ru-RU"/>
        </w:rPr>
        <w:t>. Обжалование решений и действий (бездействия) уполномоченного органа, а также должностных лиц уполномоченного органа</w:t>
      </w:r>
    </w:p>
    <w:p w:rsidR="00005480" w:rsidRPr="00740295" w:rsidRDefault="00005480"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005480" w:rsidRPr="00DA77A9" w:rsidRDefault="00005480" w:rsidP="00005480">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21</w:t>
      </w:r>
      <w:r w:rsidRPr="00DA77A9">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12</w:t>
      </w:r>
      <w:r w:rsidR="00E26C55">
        <w:rPr>
          <w:sz w:val="24"/>
          <w:szCs w:val="24"/>
          <w:lang w:eastAsia="ko-KR"/>
        </w:rPr>
        <w:t>2</w:t>
      </w:r>
      <w:r w:rsidRPr="00DA77A9">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 с жалобой об обжаловании решений и действий </w:t>
      </w:r>
      <w:r w:rsidRPr="00DA77A9">
        <w:rPr>
          <w:sz w:val="24"/>
          <w:szCs w:val="24"/>
          <w:lang w:eastAsia="ko-KR"/>
        </w:rPr>
        <w:lastRenderedPageBreak/>
        <w:t>(бездействия) уполномоченного органа, а также должностных лиц уполномоченного органа (далее – жалоба).</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12</w:t>
      </w:r>
      <w:r w:rsidR="00E26C55">
        <w:rPr>
          <w:sz w:val="24"/>
          <w:szCs w:val="24"/>
          <w:lang w:eastAsia="ko-KR"/>
        </w:rPr>
        <w:t>3</w:t>
      </w:r>
      <w:r w:rsidRPr="00DA77A9">
        <w:rPr>
          <w:sz w:val="24"/>
          <w:szCs w:val="24"/>
          <w:lang w:eastAsia="ko-KR"/>
        </w:rPr>
        <w:t>. Информацию о порядке подачи и рассмотрения жалобы заинтересованные лица могут получить:</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а) на стендах, расположенных в помещениях, занимаемых уполномоченным органом;</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 на официальном сайте Черемховского районного муниципального образования раздел «Поселения района», подраздел «</w:t>
      </w:r>
      <w:proofErr w:type="spellStart"/>
      <w:r w:rsidRPr="00DA77A9">
        <w:rPr>
          <w:sz w:val="24"/>
          <w:szCs w:val="24"/>
          <w:lang w:eastAsia="ko-KR"/>
        </w:rPr>
        <w:t>Новогромовское</w:t>
      </w:r>
      <w:proofErr w:type="spellEnd"/>
      <w:r w:rsidRPr="00DA77A9">
        <w:rPr>
          <w:sz w:val="24"/>
          <w:szCs w:val="24"/>
          <w:lang w:eastAsia="ko-KR"/>
        </w:rPr>
        <w:t xml:space="preserve"> сельское поселение» </w:t>
      </w:r>
      <w:proofErr w:type="spellStart"/>
      <w:r w:rsidRPr="00DA77A9">
        <w:rPr>
          <w:sz w:val="24"/>
          <w:szCs w:val="24"/>
          <w:lang w:eastAsia="ko-KR"/>
        </w:rPr>
        <w:t>www.cher.irkobl.ru</w:t>
      </w:r>
      <w:proofErr w:type="spellEnd"/>
      <w:r w:rsidRPr="00DA77A9">
        <w:rPr>
          <w:sz w:val="24"/>
          <w:szCs w:val="24"/>
          <w:lang w:eastAsia="ko-KR"/>
        </w:rPr>
        <w:t xml:space="preserve"> в информационно-телекоммуникационной сети «Интернет»;</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в) посредством Портала.</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Заинтересованное лицо может обратиться с жалобой, в том числе в следующих случаях:</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 xml:space="preserve">а) нарушение </w:t>
      </w:r>
      <w:proofErr w:type="gramStart"/>
      <w:r w:rsidRPr="00DA77A9">
        <w:rPr>
          <w:sz w:val="24"/>
          <w:szCs w:val="24"/>
          <w:lang w:eastAsia="ko-KR"/>
        </w:rPr>
        <w:t>срока регистрации заявления заявителя</w:t>
      </w:r>
      <w:proofErr w:type="gramEnd"/>
      <w:r w:rsidRPr="00DA77A9">
        <w:rPr>
          <w:sz w:val="24"/>
          <w:szCs w:val="24"/>
          <w:lang w:eastAsia="ko-KR"/>
        </w:rPr>
        <w:t xml:space="preserve"> о предоставлении муниципальной услуги;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 нарушение срока предоставления муниципальной услуги;</w:t>
      </w:r>
    </w:p>
    <w:p w:rsidR="00FA5225" w:rsidRPr="00FA5225" w:rsidRDefault="00FA5225" w:rsidP="00005480">
      <w:pPr>
        <w:pStyle w:val="ConsPlusNormal"/>
        <w:ind w:firstLine="709"/>
        <w:jc w:val="both"/>
        <w:rPr>
          <w:color w:val="000000"/>
          <w:sz w:val="24"/>
          <w:szCs w:val="24"/>
        </w:rPr>
      </w:pPr>
      <w:r w:rsidRPr="00FA5225">
        <w:rPr>
          <w:color w:val="000000"/>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субъектов Российской Федерации, муниципальными правовыми актами для предоставления муниципальной услуги;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 для предоставления муниципальной услуги, у заявителя;</w:t>
      </w:r>
    </w:p>
    <w:p w:rsidR="00005480" w:rsidRPr="00DA77A9" w:rsidRDefault="00005480" w:rsidP="00005480">
      <w:pPr>
        <w:pStyle w:val="ConsPlusNormal"/>
        <w:ind w:firstLine="709"/>
        <w:jc w:val="both"/>
        <w:rPr>
          <w:sz w:val="24"/>
          <w:szCs w:val="24"/>
          <w:lang w:eastAsia="ko-KR"/>
        </w:rPr>
      </w:pPr>
      <w:proofErr w:type="spellStart"/>
      <w:proofErr w:type="gramStart"/>
      <w:r w:rsidRPr="00DA77A9">
        <w:rPr>
          <w:sz w:val="24"/>
          <w:szCs w:val="24"/>
          <w:lang w:eastAsia="ko-KR"/>
        </w:rPr>
        <w:t>д</w:t>
      </w:r>
      <w:proofErr w:type="spellEnd"/>
      <w:r w:rsidRPr="00DA77A9">
        <w:rPr>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 а также настоящим административным регламентом;</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w:t>
      </w:r>
    </w:p>
    <w:p w:rsidR="00005480" w:rsidRPr="00FA5225" w:rsidRDefault="00005480" w:rsidP="00FA5225">
      <w:pPr>
        <w:pStyle w:val="ConsPlusNormal"/>
        <w:ind w:firstLine="709"/>
        <w:jc w:val="both"/>
        <w:rPr>
          <w:sz w:val="24"/>
          <w:szCs w:val="24"/>
          <w:lang w:eastAsia="ko-KR"/>
        </w:rPr>
      </w:pPr>
      <w:proofErr w:type="gramStart"/>
      <w:r w:rsidRPr="00DA77A9">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w:t>
      </w:r>
      <w:r w:rsidRPr="00FA5225">
        <w:rPr>
          <w:sz w:val="24"/>
          <w:szCs w:val="24"/>
          <w:lang w:eastAsia="ko-KR"/>
        </w:rPr>
        <w:t>услуги документах либо нарушение установ</w:t>
      </w:r>
      <w:r w:rsidR="00FA5225" w:rsidRPr="00FA5225">
        <w:rPr>
          <w:sz w:val="24"/>
          <w:szCs w:val="24"/>
          <w:lang w:eastAsia="ko-KR"/>
        </w:rPr>
        <w:t>ленного срока таких исправлений;</w:t>
      </w:r>
      <w:proofErr w:type="gramEnd"/>
    </w:p>
    <w:p w:rsidR="00FA5225" w:rsidRPr="00FA5225" w:rsidRDefault="00FA5225" w:rsidP="00FA5225">
      <w:pPr>
        <w:tabs>
          <w:tab w:val="left" w:pos="851"/>
          <w:tab w:val="left" w:pos="993"/>
          <w:tab w:val="left" w:pos="1276"/>
          <w:tab w:val="left" w:pos="1418"/>
        </w:tabs>
        <w:spacing w:after="0" w:line="240" w:lineRule="auto"/>
        <w:ind w:firstLine="709"/>
        <w:jc w:val="both"/>
        <w:rPr>
          <w:rFonts w:ascii="Arial" w:hAnsi="Arial" w:cs="Arial"/>
          <w:color w:val="000000"/>
          <w:sz w:val="24"/>
          <w:szCs w:val="24"/>
        </w:rPr>
      </w:pPr>
      <w:proofErr w:type="spellStart"/>
      <w:r w:rsidRPr="00FA5225">
        <w:rPr>
          <w:rFonts w:ascii="Arial" w:hAnsi="Arial" w:cs="Arial"/>
          <w:color w:val="000000"/>
          <w:sz w:val="24"/>
          <w:szCs w:val="24"/>
        </w:rPr>
        <w:t>з</w:t>
      </w:r>
      <w:proofErr w:type="spellEnd"/>
      <w:r w:rsidRPr="00FA5225">
        <w:rPr>
          <w:rFonts w:ascii="Arial" w:hAnsi="Arial" w:cs="Arial"/>
          <w:color w:val="000000"/>
          <w:sz w:val="24"/>
          <w:szCs w:val="24"/>
        </w:rPr>
        <w:t>) нарушение срока или порядка выдачи документов по результатам предоставления муниципальной услуги;</w:t>
      </w:r>
    </w:p>
    <w:p w:rsidR="00FA5225" w:rsidRPr="00FA5225" w:rsidRDefault="00FA5225" w:rsidP="006C1207">
      <w:pPr>
        <w:shd w:val="clear" w:color="auto" w:fill="FFFFFF"/>
        <w:spacing w:after="0" w:line="240" w:lineRule="auto"/>
        <w:ind w:firstLine="709"/>
        <w:jc w:val="both"/>
        <w:rPr>
          <w:rFonts w:ascii="Arial" w:eastAsia="Times New Roman" w:hAnsi="Arial" w:cs="Arial"/>
          <w:bCs/>
          <w:color w:val="333333"/>
          <w:sz w:val="24"/>
          <w:szCs w:val="24"/>
        </w:rPr>
      </w:pPr>
      <w:proofErr w:type="gramStart"/>
      <w:r w:rsidRPr="00FA5225">
        <w:rPr>
          <w:rFonts w:ascii="Arial" w:hAnsi="Arial" w:cs="Arial"/>
          <w:color w:val="000000"/>
          <w:sz w:val="24"/>
          <w:szCs w:val="24"/>
        </w:rPr>
        <w:t>и) приостановление предоставления муниципальной услуги, если основания приостановления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5225">
        <w:rPr>
          <w:rFonts w:ascii="Arial" w:hAnsi="Arial" w:cs="Arial"/>
          <w:color w:val="000000"/>
          <w:sz w:val="24"/>
          <w:szCs w:val="24"/>
        </w:rPr>
        <w:t xml:space="preserve"> </w:t>
      </w:r>
      <w:proofErr w:type="gramStart"/>
      <w:r w:rsidRPr="00FA5225">
        <w:rPr>
          <w:rFonts w:ascii="Arial" w:hAnsi="Arial" w:cs="Arial"/>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29.12.2017 </w:t>
      </w:r>
      <w:r w:rsidR="006C1207">
        <w:rPr>
          <w:rFonts w:ascii="Arial" w:hAnsi="Arial" w:cs="Arial"/>
          <w:color w:val="000000"/>
          <w:sz w:val="24"/>
          <w:szCs w:val="24"/>
        </w:rPr>
        <w:t>№</w:t>
      </w:r>
      <w:r w:rsidRPr="00FA5225">
        <w:rPr>
          <w:rFonts w:ascii="Arial" w:hAnsi="Arial" w:cs="Arial"/>
          <w:color w:val="000000"/>
          <w:sz w:val="24"/>
          <w:szCs w:val="24"/>
        </w:rPr>
        <w:t xml:space="preserve">479-ФЗ «О внесении изменений в Федеральный закон «Об </w:t>
      </w:r>
      <w:r w:rsidRPr="00FA5225">
        <w:rPr>
          <w:rFonts w:ascii="Arial" w:hAnsi="Arial" w:cs="Arial"/>
          <w:color w:val="000000"/>
          <w:sz w:val="24"/>
          <w:szCs w:val="24"/>
        </w:rPr>
        <w:lastRenderedPageBreak/>
        <w:t>организации предоставления</w:t>
      </w:r>
      <w:proofErr w:type="gramEnd"/>
      <w:r w:rsidRPr="00FA5225">
        <w:rPr>
          <w:rFonts w:ascii="Arial" w:hAnsi="Arial" w:cs="Arial"/>
          <w:color w:val="000000"/>
          <w:sz w:val="24"/>
          <w:szCs w:val="24"/>
        </w:rPr>
        <w:t xml:space="preserve"> государственных и муниципальных услуг»</w:t>
      </w:r>
      <w:r w:rsidRPr="00FA5225">
        <w:rPr>
          <w:rStyle w:val="a3"/>
          <w:rFonts w:ascii="Arial" w:hAnsi="Arial" w:cs="Arial"/>
          <w:bCs/>
          <w:color w:val="333333"/>
          <w:sz w:val="24"/>
          <w:szCs w:val="24"/>
        </w:rPr>
        <w:t xml:space="preserve"> </w:t>
      </w:r>
      <w:r w:rsidRPr="00FA5225">
        <w:rPr>
          <w:rFonts w:ascii="Arial" w:eastAsia="Times New Roman" w:hAnsi="Arial" w:cs="Arial"/>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FA5225" w:rsidRPr="00FA5225" w:rsidRDefault="00FA5225" w:rsidP="00FA5225">
      <w:pPr>
        <w:pStyle w:val="ConsPlusNormal"/>
        <w:ind w:firstLine="709"/>
        <w:jc w:val="both"/>
        <w:rPr>
          <w:sz w:val="24"/>
          <w:szCs w:val="24"/>
          <w:lang w:eastAsia="ko-KR"/>
        </w:rPr>
      </w:pPr>
      <w:proofErr w:type="gramStart"/>
      <w:r w:rsidRPr="00FA5225">
        <w:rPr>
          <w:bCs/>
          <w:color w:val="333333"/>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29.12.2017 </w:t>
      </w:r>
      <w:r w:rsidR="006C1207">
        <w:rPr>
          <w:bCs/>
          <w:color w:val="333333"/>
          <w:sz w:val="24"/>
          <w:szCs w:val="24"/>
        </w:rPr>
        <w:t>№</w:t>
      </w:r>
      <w:r w:rsidRPr="00FA5225">
        <w:rPr>
          <w:bCs/>
          <w:color w:val="333333"/>
          <w:sz w:val="24"/>
          <w:szCs w:val="24"/>
        </w:rPr>
        <w:t xml:space="preserve">479-ФЗ </w:t>
      </w:r>
      <w:r w:rsidRPr="00FA5225">
        <w:rPr>
          <w:color w:val="000000"/>
          <w:sz w:val="24"/>
          <w:szCs w:val="24"/>
        </w:rPr>
        <w:t>«О внесении изменений в Федеральный закон «Об организации предоставления государственных и</w:t>
      </w:r>
      <w:proofErr w:type="gramEnd"/>
      <w:r w:rsidRPr="00FA5225">
        <w:rPr>
          <w:color w:val="000000"/>
          <w:sz w:val="24"/>
          <w:szCs w:val="24"/>
        </w:rPr>
        <w:t xml:space="preserve"> муниципальных услуг»</w:t>
      </w:r>
      <w:r w:rsidRPr="00FA5225">
        <w:rPr>
          <w:rStyle w:val="a3"/>
          <w:bCs/>
          <w:color w:val="333333"/>
          <w:sz w:val="24"/>
          <w:szCs w:val="24"/>
          <w:u w:val="none"/>
        </w:rPr>
        <w:t xml:space="preserve"> </w:t>
      </w:r>
      <w:r w:rsidRPr="00FA5225">
        <w:rPr>
          <w:bCs/>
          <w:color w:val="333333"/>
          <w:sz w:val="24"/>
          <w:szCs w:val="24"/>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5480" w:rsidRPr="00DA77A9" w:rsidRDefault="00E26C55" w:rsidP="00FA5225">
      <w:pPr>
        <w:pStyle w:val="ConsPlusNormal"/>
        <w:ind w:firstLine="709"/>
        <w:jc w:val="both"/>
        <w:rPr>
          <w:sz w:val="24"/>
          <w:szCs w:val="24"/>
          <w:lang w:eastAsia="ko-KR"/>
        </w:rPr>
      </w:pPr>
      <w:r>
        <w:rPr>
          <w:sz w:val="24"/>
          <w:szCs w:val="24"/>
          <w:lang w:eastAsia="ko-KR"/>
        </w:rPr>
        <w:t>124</w:t>
      </w:r>
      <w:r w:rsidR="00005480" w:rsidRPr="00FA5225">
        <w:rPr>
          <w:sz w:val="24"/>
          <w:szCs w:val="24"/>
          <w:lang w:eastAsia="ko-KR"/>
        </w:rPr>
        <w:t>. Жалоба может</w:t>
      </w:r>
      <w:r w:rsidR="00005480" w:rsidRPr="00DA77A9">
        <w:rPr>
          <w:sz w:val="24"/>
          <w:szCs w:val="24"/>
          <w:lang w:eastAsia="ko-KR"/>
        </w:rPr>
        <w:t xml:space="preserve"> быть подана в письменной форме на бумажном носителе, в электронной форме одним из следующих способов:</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 xml:space="preserve">а) лично по адресу: Иркутская область, Черемховский район, с. </w:t>
      </w:r>
      <w:proofErr w:type="spellStart"/>
      <w:r w:rsidRPr="00DA77A9">
        <w:rPr>
          <w:sz w:val="24"/>
          <w:szCs w:val="24"/>
          <w:lang w:eastAsia="ko-KR"/>
        </w:rPr>
        <w:t>Новогромово</w:t>
      </w:r>
      <w:proofErr w:type="spellEnd"/>
      <w:r w:rsidRPr="00DA77A9">
        <w:rPr>
          <w:sz w:val="24"/>
          <w:szCs w:val="24"/>
          <w:lang w:eastAsia="ko-KR"/>
        </w:rPr>
        <w:t xml:space="preserve">, ул. Советская, 15; телефон: </w:t>
      </w:r>
      <w:r w:rsidR="00FF3091">
        <w:rPr>
          <w:sz w:val="24"/>
          <w:szCs w:val="24"/>
          <w:lang w:eastAsia="ko-KR"/>
        </w:rPr>
        <w:t>89500677497</w:t>
      </w:r>
      <w:r w:rsidRPr="00DA77A9">
        <w:rPr>
          <w:sz w:val="24"/>
          <w:szCs w:val="24"/>
          <w:lang w:eastAsia="ko-KR"/>
        </w:rPr>
        <w:t>;</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 через организации почтовой связи;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в) с использованием информационно-телекоммуникационной сети «Интернет»:</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 xml:space="preserve">электронная почта: </w:t>
      </w:r>
      <w:proofErr w:type="spellStart"/>
      <w:r w:rsidRPr="00DA77A9">
        <w:rPr>
          <w:sz w:val="24"/>
          <w:szCs w:val="24"/>
          <w:lang w:val="en-US" w:eastAsia="ko-KR"/>
        </w:rPr>
        <w:t>adm</w:t>
      </w:r>
      <w:proofErr w:type="spellEnd"/>
      <w:r w:rsidRPr="00DA77A9">
        <w:rPr>
          <w:sz w:val="24"/>
          <w:szCs w:val="24"/>
          <w:lang w:eastAsia="ko-KR"/>
        </w:rPr>
        <w:t>.</w:t>
      </w:r>
      <w:proofErr w:type="spellStart"/>
      <w:r w:rsidRPr="00DA77A9">
        <w:rPr>
          <w:sz w:val="24"/>
          <w:szCs w:val="24"/>
          <w:lang w:val="en-US" w:eastAsia="ko-KR"/>
        </w:rPr>
        <w:t>novogromovo</w:t>
      </w:r>
      <w:proofErr w:type="spellEnd"/>
      <w:r w:rsidRPr="00DA77A9">
        <w:rPr>
          <w:sz w:val="24"/>
          <w:szCs w:val="24"/>
          <w:lang w:eastAsia="ko-KR"/>
        </w:rPr>
        <w:t>@</w:t>
      </w:r>
      <w:proofErr w:type="spellStart"/>
      <w:r w:rsidRPr="00DA77A9">
        <w:rPr>
          <w:sz w:val="24"/>
          <w:szCs w:val="24"/>
          <w:lang w:val="en-US" w:eastAsia="ko-KR"/>
        </w:rPr>
        <w:t>yandex</w:t>
      </w:r>
      <w:proofErr w:type="spellEnd"/>
      <w:r w:rsidRPr="00DA77A9">
        <w:rPr>
          <w:sz w:val="24"/>
          <w:szCs w:val="24"/>
          <w:lang w:eastAsia="ko-KR"/>
        </w:rPr>
        <w:t>.</w:t>
      </w:r>
      <w:proofErr w:type="spellStart"/>
      <w:r w:rsidRPr="00DA77A9">
        <w:rPr>
          <w:sz w:val="24"/>
          <w:szCs w:val="24"/>
          <w:lang w:val="en-US" w:eastAsia="ko-KR"/>
        </w:rPr>
        <w:t>ru</w:t>
      </w:r>
      <w:proofErr w:type="spellEnd"/>
      <w:r w:rsidRPr="00DA77A9">
        <w:rPr>
          <w:sz w:val="24"/>
          <w:szCs w:val="24"/>
          <w:lang w:eastAsia="ko-KR"/>
        </w:rPr>
        <w:t>;</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официальный сайт Черемховского районного муниципального образования раздел «Поселения района», подраздел «</w:t>
      </w:r>
      <w:proofErr w:type="spellStart"/>
      <w:r w:rsidRPr="00DA77A9">
        <w:rPr>
          <w:sz w:val="24"/>
          <w:szCs w:val="24"/>
          <w:lang w:eastAsia="ko-KR"/>
        </w:rPr>
        <w:t>Новогромовское</w:t>
      </w:r>
      <w:proofErr w:type="spellEnd"/>
      <w:r w:rsidRPr="00DA77A9">
        <w:rPr>
          <w:sz w:val="24"/>
          <w:szCs w:val="24"/>
          <w:lang w:eastAsia="ko-KR"/>
        </w:rPr>
        <w:t xml:space="preserve"> сельское поселение» </w:t>
      </w:r>
      <w:proofErr w:type="spellStart"/>
      <w:r w:rsidRPr="00DA77A9">
        <w:rPr>
          <w:sz w:val="24"/>
          <w:szCs w:val="24"/>
          <w:lang w:eastAsia="ko-KR"/>
        </w:rPr>
        <w:t>www</w:t>
      </w:r>
      <w:proofErr w:type="spellEnd"/>
      <w:r w:rsidRPr="00DA77A9">
        <w:rPr>
          <w:sz w:val="24"/>
          <w:szCs w:val="24"/>
          <w:lang w:eastAsia="ko-KR"/>
        </w:rPr>
        <w:t>.</w:t>
      </w:r>
      <w:proofErr w:type="spellStart"/>
      <w:r w:rsidRPr="00DA77A9">
        <w:rPr>
          <w:sz w:val="24"/>
          <w:szCs w:val="24"/>
          <w:lang w:val="en-US" w:eastAsia="ko-KR"/>
        </w:rPr>
        <w:t>cher</w:t>
      </w:r>
      <w:proofErr w:type="spellEnd"/>
      <w:r w:rsidRPr="00DA77A9">
        <w:rPr>
          <w:sz w:val="24"/>
          <w:szCs w:val="24"/>
          <w:lang w:eastAsia="ko-KR"/>
        </w:rPr>
        <w:t>.</w:t>
      </w:r>
      <w:proofErr w:type="spellStart"/>
      <w:r w:rsidRPr="00DA77A9">
        <w:rPr>
          <w:sz w:val="24"/>
          <w:szCs w:val="24"/>
          <w:lang w:val="en-US" w:eastAsia="ko-KR"/>
        </w:rPr>
        <w:t>irkobl</w:t>
      </w:r>
      <w:proofErr w:type="spellEnd"/>
      <w:r w:rsidRPr="00DA77A9">
        <w:rPr>
          <w:sz w:val="24"/>
          <w:szCs w:val="24"/>
          <w:lang w:eastAsia="ko-KR"/>
        </w:rPr>
        <w:t>;</w:t>
      </w:r>
    </w:p>
    <w:p w:rsidR="00005480" w:rsidRDefault="00005480" w:rsidP="00005480">
      <w:pPr>
        <w:pStyle w:val="ConsPlusNormal"/>
        <w:ind w:firstLine="709"/>
        <w:jc w:val="both"/>
        <w:rPr>
          <w:sz w:val="24"/>
          <w:szCs w:val="24"/>
          <w:lang w:eastAsia="ko-KR"/>
        </w:rPr>
      </w:pPr>
      <w:r w:rsidRPr="00DA77A9">
        <w:rPr>
          <w:sz w:val="24"/>
          <w:szCs w:val="24"/>
          <w:lang w:eastAsia="ko-KR"/>
        </w:rPr>
        <w:t>г) через МФЦ.</w:t>
      </w:r>
    </w:p>
    <w:p w:rsidR="00FA5225" w:rsidRPr="00FA5225" w:rsidRDefault="00FA5225" w:rsidP="00FA5225">
      <w:pPr>
        <w:shd w:val="clear" w:color="auto" w:fill="FFFFFF"/>
        <w:spacing w:after="0" w:line="240" w:lineRule="auto"/>
        <w:jc w:val="both"/>
        <w:rPr>
          <w:rFonts w:ascii="Arial" w:eastAsia="Times New Roman" w:hAnsi="Arial" w:cs="Arial"/>
          <w:bCs/>
          <w:color w:val="333333"/>
          <w:sz w:val="24"/>
          <w:szCs w:val="24"/>
        </w:rPr>
      </w:pPr>
      <w:r>
        <w:rPr>
          <w:rFonts w:ascii="Arial" w:eastAsia="Times New Roman" w:hAnsi="Arial" w:cs="Arial"/>
          <w:bCs/>
          <w:color w:val="333333"/>
          <w:sz w:val="24"/>
          <w:szCs w:val="24"/>
        </w:rPr>
        <w:tab/>
      </w:r>
      <w:proofErr w:type="gramStart"/>
      <w:r w:rsidRPr="00FA5225">
        <w:rPr>
          <w:rFonts w:ascii="Arial" w:eastAsia="Times New Roman" w:hAnsi="Arial" w:cs="Arial"/>
          <w:bCs/>
          <w:color w:val="333333"/>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r w:rsidRPr="00FA5225">
        <w:rPr>
          <w:rFonts w:ascii="Arial" w:eastAsia="Times New Roman" w:hAnsi="Arial" w:cs="Arial"/>
          <w:bCs/>
          <w:color w:val="333333"/>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A5225" w:rsidRPr="00FA5225" w:rsidRDefault="00FA5225" w:rsidP="00FA5225">
      <w:pPr>
        <w:pStyle w:val="ConsPlusNormal"/>
        <w:ind w:firstLine="709"/>
        <w:jc w:val="both"/>
        <w:rPr>
          <w:bCs/>
          <w:color w:val="333333"/>
          <w:sz w:val="24"/>
          <w:szCs w:val="24"/>
        </w:rPr>
      </w:pPr>
      <w:proofErr w:type="gramStart"/>
      <w:r w:rsidRPr="00FA5225">
        <w:rPr>
          <w:bCs/>
          <w:color w:val="333333"/>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12</w:t>
      </w:r>
      <w:r w:rsidR="00E26C55">
        <w:rPr>
          <w:sz w:val="24"/>
          <w:szCs w:val="24"/>
          <w:lang w:eastAsia="ko-KR"/>
        </w:rPr>
        <w:t>5</w:t>
      </w:r>
      <w:r w:rsidRPr="00DA77A9">
        <w:rPr>
          <w:sz w:val="24"/>
          <w:szCs w:val="24"/>
          <w:lang w:eastAsia="ko-KR"/>
        </w:rPr>
        <w:t>. </w:t>
      </w:r>
      <w:proofErr w:type="gramStart"/>
      <w:r w:rsidRPr="00DA77A9">
        <w:rPr>
          <w:sz w:val="24"/>
          <w:szCs w:val="24"/>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w:t>
      </w:r>
      <w:r w:rsidRPr="00DA77A9">
        <w:rPr>
          <w:sz w:val="24"/>
          <w:szCs w:val="24"/>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Прием жалоб осуществляется в соответствии с графиком приема заявителей.</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12</w:t>
      </w:r>
      <w:r w:rsidR="00E26C55">
        <w:rPr>
          <w:sz w:val="24"/>
          <w:szCs w:val="24"/>
          <w:lang w:eastAsia="ko-KR"/>
        </w:rPr>
        <w:t>6</w:t>
      </w:r>
      <w:r w:rsidRPr="00DA77A9">
        <w:rPr>
          <w:sz w:val="24"/>
          <w:szCs w:val="24"/>
          <w:lang w:eastAsia="ko-KR"/>
        </w:rPr>
        <w:t xml:space="preserve">. Жалоба может быть подана при личном приеме заинтересованного лица. </w:t>
      </w:r>
      <w:proofErr w:type="gramStart"/>
      <w:r w:rsidRPr="00DA77A9">
        <w:rPr>
          <w:sz w:val="24"/>
          <w:szCs w:val="24"/>
          <w:lang w:eastAsia="ko-KR"/>
        </w:rPr>
        <w:t xml:space="preserve">Прием заинтересованных лиц в администрации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12</w:t>
      </w:r>
      <w:r w:rsidR="00E26C55">
        <w:rPr>
          <w:sz w:val="24"/>
          <w:szCs w:val="24"/>
          <w:lang w:eastAsia="ko-KR"/>
        </w:rPr>
        <w:t>7</w:t>
      </w:r>
      <w:r w:rsidRPr="00DA77A9">
        <w:rPr>
          <w:sz w:val="24"/>
          <w:szCs w:val="24"/>
          <w:lang w:eastAsia="ko-KR"/>
        </w:rPr>
        <w:t>. Прием заинтересованных лиц главой администрации проводится по предварительной записи, которая осуществ</w:t>
      </w:r>
      <w:r w:rsidR="00FF3091">
        <w:rPr>
          <w:sz w:val="24"/>
          <w:szCs w:val="24"/>
          <w:lang w:eastAsia="ko-KR"/>
        </w:rPr>
        <w:t>ляется по телефону: 89500677497</w:t>
      </w:r>
      <w:r w:rsidRPr="00DA77A9">
        <w:rPr>
          <w:sz w:val="24"/>
          <w:szCs w:val="24"/>
          <w:lang w:eastAsia="ko-KR"/>
        </w:rPr>
        <w:t>.</w:t>
      </w:r>
    </w:p>
    <w:p w:rsidR="00005480" w:rsidRPr="00FF3091" w:rsidRDefault="00005480" w:rsidP="00FF3091">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28</w:t>
      </w:r>
      <w:r w:rsidRPr="00DA77A9">
        <w:rPr>
          <w:sz w:val="24"/>
          <w:szCs w:val="24"/>
          <w:lang w:eastAsia="ko-KR"/>
        </w:rPr>
        <w:t>. </w:t>
      </w:r>
      <w:r w:rsidRPr="00FF3091">
        <w:rPr>
          <w:sz w:val="24"/>
          <w:szCs w:val="24"/>
          <w:lang w:eastAsia="ko-KR"/>
        </w:rPr>
        <w:t>При личном приеме обратившееся заинтересованное лицо предъявляет документ, удостоверяющий его личность.</w:t>
      </w:r>
    </w:p>
    <w:p w:rsidR="00FF3091" w:rsidRPr="00FF3091" w:rsidRDefault="00FF3091" w:rsidP="00FF3091">
      <w:pPr>
        <w:shd w:val="clear" w:color="auto" w:fill="FFFFFF"/>
        <w:spacing w:after="0" w:line="240" w:lineRule="auto"/>
        <w:jc w:val="both"/>
        <w:rPr>
          <w:rFonts w:ascii="Arial" w:eastAsia="Times New Roman" w:hAnsi="Arial" w:cs="Arial"/>
          <w:bCs/>
          <w:sz w:val="24"/>
          <w:szCs w:val="24"/>
        </w:rPr>
      </w:pPr>
      <w:r>
        <w:rPr>
          <w:rFonts w:ascii="Arial" w:hAnsi="Arial" w:cs="Arial"/>
          <w:sz w:val="24"/>
          <w:szCs w:val="24"/>
          <w:lang w:eastAsia="ko-KR"/>
        </w:rPr>
        <w:tab/>
      </w:r>
      <w:r w:rsidR="00E26C55">
        <w:rPr>
          <w:rFonts w:ascii="Arial" w:hAnsi="Arial" w:cs="Arial"/>
          <w:sz w:val="24"/>
          <w:szCs w:val="24"/>
          <w:lang w:eastAsia="ko-KR"/>
        </w:rPr>
        <w:t>129</w:t>
      </w:r>
      <w:r w:rsidR="00005480" w:rsidRPr="00FF3091">
        <w:rPr>
          <w:rFonts w:ascii="Arial" w:hAnsi="Arial" w:cs="Arial"/>
          <w:sz w:val="24"/>
          <w:szCs w:val="24"/>
          <w:lang w:eastAsia="ko-KR"/>
        </w:rPr>
        <w:t>.</w:t>
      </w:r>
      <w:r w:rsidRPr="00FF3091">
        <w:rPr>
          <w:rFonts w:ascii="Arial" w:eastAsia="Times New Roman" w:hAnsi="Arial" w:cs="Arial"/>
          <w:bCs/>
          <w:sz w:val="24"/>
          <w:szCs w:val="24"/>
        </w:rPr>
        <w:t xml:space="preserve"> Жалоба должна содержать:</w:t>
      </w:r>
    </w:p>
    <w:p w:rsidR="00FF3091" w:rsidRPr="00FF3091" w:rsidRDefault="00FF3091" w:rsidP="00FF3091">
      <w:pPr>
        <w:shd w:val="clear" w:color="auto" w:fill="FFFFFF"/>
        <w:spacing w:after="0" w:line="240" w:lineRule="auto"/>
        <w:jc w:val="both"/>
        <w:rPr>
          <w:rFonts w:ascii="Arial" w:eastAsia="Times New Roman" w:hAnsi="Arial" w:cs="Arial"/>
          <w:bCs/>
          <w:sz w:val="24"/>
          <w:szCs w:val="24"/>
        </w:rPr>
      </w:pPr>
      <w:r w:rsidRPr="00FF3091">
        <w:rPr>
          <w:rFonts w:ascii="Arial" w:eastAsia="Times New Roman" w:hAnsi="Arial" w:cs="Arial"/>
          <w:bCs/>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3091" w:rsidRPr="00FF3091" w:rsidRDefault="00FF3091" w:rsidP="00FF3091">
      <w:pPr>
        <w:shd w:val="clear" w:color="auto" w:fill="FFFFFF"/>
        <w:spacing w:after="0" w:line="240" w:lineRule="auto"/>
        <w:jc w:val="both"/>
        <w:rPr>
          <w:rFonts w:ascii="Arial" w:eastAsia="Times New Roman" w:hAnsi="Arial" w:cs="Arial"/>
          <w:bCs/>
          <w:sz w:val="24"/>
          <w:szCs w:val="24"/>
        </w:rPr>
      </w:pPr>
      <w:r w:rsidRPr="00FF3091">
        <w:rPr>
          <w:rFonts w:ascii="Arial" w:eastAsia="Times New Roman" w:hAnsi="Arial" w:cs="Arial"/>
          <w:bCs/>
          <w:sz w:val="24"/>
          <w:szCs w:val="24"/>
        </w:rPr>
        <w:tab/>
      </w:r>
      <w:proofErr w:type="gramStart"/>
      <w:r w:rsidRPr="00FF3091">
        <w:rPr>
          <w:rFonts w:ascii="Arial" w:eastAsia="Times New Roman"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091" w:rsidRPr="00FF3091" w:rsidRDefault="00FF3091" w:rsidP="00FF3091">
      <w:pPr>
        <w:shd w:val="clear" w:color="auto" w:fill="FFFFFF"/>
        <w:spacing w:after="0" w:line="240" w:lineRule="auto"/>
        <w:jc w:val="both"/>
        <w:rPr>
          <w:rFonts w:ascii="Arial" w:eastAsia="Times New Roman" w:hAnsi="Arial" w:cs="Arial"/>
          <w:bCs/>
          <w:sz w:val="24"/>
          <w:szCs w:val="24"/>
        </w:rPr>
      </w:pPr>
      <w:r w:rsidRPr="00FF3091">
        <w:rPr>
          <w:rFonts w:ascii="Arial" w:eastAsia="Times New Roman" w:hAnsi="Arial" w:cs="Arial"/>
          <w:bCs/>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FF3091" w:rsidRPr="00FF3091" w:rsidRDefault="00FF3091" w:rsidP="00FF3091">
      <w:pPr>
        <w:pStyle w:val="ConsPlusNormal"/>
        <w:ind w:firstLine="709"/>
        <w:jc w:val="both"/>
        <w:rPr>
          <w:bCs/>
          <w:sz w:val="24"/>
          <w:szCs w:val="24"/>
        </w:rPr>
      </w:pPr>
      <w:r w:rsidRPr="00FF3091">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5480" w:rsidRPr="00A12F0E" w:rsidRDefault="00005480" w:rsidP="00FF3091">
      <w:pPr>
        <w:pStyle w:val="ConsPlusNormal"/>
        <w:ind w:firstLine="709"/>
        <w:jc w:val="both"/>
        <w:rPr>
          <w:sz w:val="24"/>
          <w:szCs w:val="24"/>
          <w:lang w:eastAsia="ko-KR"/>
        </w:rPr>
      </w:pPr>
      <w:r w:rsidRPr="00A12F0E">
        <w:rPr>
          <w:sz w:val="24"/>
          <w:szCs w:val="24"/>
          <w:lang w:eastAsia="ko-KR"/>
        </w:rPr>
        <w:t>1</w:t>
      </w:r>
      <w:r w:rsidR="00E26C55">
        <w:rPr>
          <w:sz w:val="24"/>
          <w:szCs w:val="24"/>
          <w:lang w:eastAsia="ko-KR"/>
        </w:rPr>
        <w:t>30</w:t>
      </w:r>
      <w:r w:rsidRPr="00A12F0E">
        <w:rPr>
          <w:sz w:val="24"/>
          <w:szCs w:val="24"/>
          <w:lang w:eastAsia="ko-KR"/>
        </w:rPr>
        <w:t>. При рассмотрении жалобы:</w:t>
      </w:r>
    </w:p>
    <w:p w:rsidR="00005480" w:rsidRPr="00A12F0E" w:rsidRDefault="00005480" w:rsidP="00005480">
      <w:pPr>
        <w:pStyle w:val="ConsPlusNormal"/>
        <w:ind w:firstLine="709"/>
        <w:jc w:val="both"/>
        <w:rPr>
          <w:sz w:val="24"/>
          <w:szCs w:val="24"/>
          <w:lang w:eastAsia="ko-KR"/>
        </w:rPr>
      </w:pPr>
      <w:r w:rsidRPr="00A12F0E">
        <w:rPr>
          <w:sz w:val="24"/>
          <w:szCs w:val="24"/>
          <w:lang w:eastAsia="ko-KR"/>
        </w:rPr>
        <w:t>а) обеспечивается объективное, всестороннее и своевременное рассмотрение жалоб, с участием заинтересованного лица, направившего жалобу;</w:t>
      </w:r>
    </w:p>
    <w:p w:rsidR="00005480" w:rsidRPr="00DA77A9" w:rsidRDefault="00005480" w:rsidP="00005480">
      <w:pPr>
        <w:pStyle w:val="ConsPlusNormal"/>
        <w:ind w:firstLine="709"/>
        <w:jc w:val="both"/>
        <w:rPr>
          <w:sz w:val="24"/>
          <w:szCs w:val="24"/>
          <w:lang w:eastAsia="ko-KR"/>
        </w:rPr>
      </w:pPr>
      <w:r w:rsidRPr="00A12F0E">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05480" w:rsidRPr="00DA77A9" w:rsidRDefault="00005480" w:rsidP="00005480">
      <w:pPr>
        <w:autoSpaceDE w:val="0"/>
        <w:autoSpaceDN w:val="0"/>
        <w:adjustRightInd w:val="0"/>
        <w:spacing w:after="0" w:line="240" w:lineRule="auto"/>
        <w:ind w:firstLine="709"/>
        <w:rPr>
          <w:rFonts w:ascii="Arial" w:hAnsi="Arial" w:cs="Arial"/>
          <w:sz w:val="24"/>
          <w:szCs w:val="24"/>
        </w:rPr>
      </w:pPr>
      <w:r w:rsidRPr="00DA77A9">
        <w:rPr>
          <w:rFonts w:ascii="Arial" w:hAnsi="Arial" w:cs="Arial"/>
          <w:sz w:val="24"/>
          <w:szCs w:val="24"/>
          <w:lang w:eastAsia="ko-KR"/>
        </w:rPr>
        <w:t>1</w:t>
      </w:r>
      <w:r w:rsidR="00E26C55">
        <w:rPr>
          <w:rFonts w:ascii="Arial" w:hAnsi="Arial" w:cs="Arial"/>
          <w:sz w:val="24"/>
          <w:szCs w:val="24"/>
          <w:lang w:eastAsia="ko-KR"/>
        </w:rPr>
        <w:t>31</w:t>
      </w:r>
      <w:r w:rsidRPr="00DA77A9">
        <w:rPr>
          <w:rFonts w:ascii="Arial" w:hAnsi="Arial" w:cs="Arial"/>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F3091" w:rsidRDefault="00FF3091" w:rsidP="00FF3091">
      <w:pPr>
        <w:spacing w:after="0" w:line="240" w:lineRule="auto"/>
        <w:ind w:firstLine="709"/>
        <w:jc w:val="both"/>
        <w:rPr>
          <w:rFonts w:ascii="Arial" w:eastAsia="Times New Roman" w:hAnsi="Arial" w:cs="Arial"/>
          <w:bCs/>
          <w:sz w:val="24"/>
          <w:szCs w:val="24"/>
        </w:rPr>
      </w:pPr>
      <w:proofErr w:type="gramStart"/>
      <w:r w:rsidRPr="00FF3091">
        <w:rPr>
          <w:rFonts w:ascii="Arial" w:eastAsia="Times New Roman" w:hAnsi="Arial" w:cs="Arial"/>
          <w:bCs/>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w:t>
      </w:r>
      <w:r w:rsidRPr="00FF3091">
        <w:rPr>
          <w:rFonts w:ascii="Arial" w:eastAsia="Times New Roman" w:hAnsi="Arial" w:cs="Arial"/>
          <w:bCs/>
          <w:sz w:val="24"/>
          <w:szCs w:val="24"/>
        </w:rPr>
        <w:lastRenderedPageBreak/>
        <w:t>ошибок или в случае обжалования нарушения установленного срока таких</w:t>
      </w:r>
      <w:proofErr w:type="gramEnd"/>
      <w:r w:rsidRPr="00FF3091">
        <w:rPr>
          <w:rFonts w:ascii="Arial" w:eastAsia="Times New Roman" w:hAnsi="Arial" w:cs="Arial"/>
          <w:bCs/>
          <w:sz w:val="24"/>
          <w:szCs w:val="24"/>
        </w:rPr>
        <w:t xml:space="preserve"> исправлений – в течение пяти рабочих дней со дня ее регистрации.</w:t>
      </w:r>
    </w:p>
    <w:p w:rsidR="00005480" w:rsidRPr="00FF3091" w:rsidRDefault="00E26C55" w:rsidP="00FF3091">
      <w:pPr>
        <w:spacing w:after="0" w:line="240" w:lineRule="auto"/>
        <w:ind w:firstLine="709"/>
        <w:jc w:val="both"/>
        <w:rPr>
          <w:rFonts w:ascii="Arial" w:hAnsi="Arial" w:cs="Arial"/>
          <w:sz w:val="24"/>
          <w:szCs w:val="24"/>
        </w:rPr>
      </w:pPr>
      <w:r>
        <w:rPr>
          <w:rFonts w:ascii="Arial" w:hAnsi="Arial" w:cs="Arial"/>
          <w:sz w:val="24"/>
          <w:szCs w:val="24"/>
          <w:lang w:eastAsia="ko-KR"/>
        </w:rPr>
        <w:t>132</w:t>
      </w:r>
      <w:r w:rsidR="00005480" w:rsidRPr="00FF3091">
        <w:rPr>
          <w:rFonts w:ascii="Arial" w:hAnsi="Arial" w:cs="Arial"/>
          <w:sz w:val="24"/>
          <w:szCs w:val="24"/>
          <w:lang w:eastAsia="ko-KR"/>
        </w:rPr>
        <w:t>. </w:t>
      </w:r>
      <w:bookmarkStart w:id="1" w:name="Par509"/>
      <w:bookmarkEnd w:id="1"/>
      <w:r w:rsidR="00005480" w:rsidRPr="00FF3091">
        <w:rPr>
          <w:rFonts w:ascii="Arial" w:hAnsi="Arial" w:cs="Arial"/>
          <w:sz w:val="24"/>
          <w:szCs w:val="24"/>
        </w:rPr>
        <w:t>Порядок рассмотрения отдельных жалоб:</w:t>
      </w:r>
    </w:p>
    <w:p w:rsidR="00005480" w:rsidRPr="00DA77A9" w:rsidRDefault="00005480" w:rsidP="00FF3091">
      <w:pPr>
        <w:spacing w:after="0" w:line="240" w:lineRule="auto"/>
        <w:ind w:firstLine="709"/>
        <w:jc w:val="both"/>
        <w:rPr>
          <w:rFonts w:ascii="Arial" w:hAnsi="Arial" w:cs="Arial"/>
          <w:sz w:val="24"/>
          <w:szCs w:val="24"/>
        </w:rPr>
      </w:pPr>
      <w:r w:rsidRPr="00DA77A9">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5480" w:rsidRPr="00A12F0E" w:rsidRDefault="00005480" w:rsidP="00FF3091">
      <w:pPr>
        <w:spacing w:after="0" w:line="240" w:lineRule="auto"/>
        <w:ind w:firstLine="709"/>
        <w:jc w:val="both"/>
        <w:rPr>
          <w:rFonts w:ascii="Arial" w:hAnsi="Arial" w:cs="Arial"/>
          <w:sz w:val="24"/>
          <w:szCs w:val="24"/>
        </w:rPr>
      </w:pPr>
      <w:proofErr w:type="gramStart"/>
      <w:r w:rsidRPr="00DA77A9">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w:t>
      </w:r>
      <w:r w:rsidRPr="00A12F0E">
        <w:rPr>
          <w:rFonts w:ascii="Arial" w:hAnsi="Arial" w:cs="Arial"/>
          <w:sz w:val="24"/>
          <w:szCs w:val="24"/>
        </w:rPr>
        <w:t>рабочих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A12F0E">
        <w:rPr>
          <w:rFonts w:ascii="Arial" w:hAnsi="Arial" w:cs="Arial"/>
          <w:sz w:val="24"/>
          <w:szCs w:val="24"/>
        </w:rPr>
        <w:t>, о недопустимости злоупотребления правом;</w:t>
      </w:r>
    </w:p>
    <w:p w:rsidR="00005480" w:rsidRPr="00A12F0E" w:rsidRDefault="00005480" w:rsidP="00FF3091">
      <w:pPr>
        <w:spacing w:after="0" w:line="240" w:lineRule="auto"/>
        <w:ind w:firstLine="709"/>
        <w:jc w:val="both"/>
        <w:rPr>
          <w:rFonts w:ascii="Arial" w:hAnsi="Arial" w:cs="Arial"/>
          <w:sz w:val="24"/>
          <w:szCs w:val="24"/>
        </w:rPr>
      </w:pPr>
      <w:proofErr w:type="gramStart"/>
      <w:r w:rsidRPr="00A12F0E">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5480" w:rsidRPr="00DA77A9" w:rsidRDefault="00005480" w:rsidP="00005480">
      <w:pPr>
        <w:pStyle w:val="ConsPlusNormal"/>
        <w:ind w:firstLine="709"/>
        <w:jc w:val="both"/>
        <w:rPr>
          <w:sz w:val="24"/>
          <w:szCs w:val="24"/>
        </w:rPr>
      </w:pPr>
      <w:proofErr w:type="gramStart"/>
      <w:r w:rsidRPr="00A12F0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12F0E">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13</w:t>
      </w:r>
      <w:r w:rsidR="00E26C55">
        <w:rPr>
          <w:sz w:val="24"/>
          <w:szCs w:val="24"/>
          <w:lang w:eastAsia="ko-KR"/>
        </w:rPr>
        <w:t>3</w:t>
      </w:r>
      <w:r w:rsidRPr="00DA77A9">
        <w:rPr>
          <w:sz w:val="24"/>
          <w:szCs w:val="24"/>
          <w:lang w:eastAsia="ko-KR"/>
        </w:rPr>
        <w:t>. По результатам рассмотрения жалобы уполномоченный орган принимает одно из следующих решений:</w:t>
      </w:r>
    </w:p>
    <w:p w:rsidR="00005480" w:rsidRPr="00DA77A9" w:rsidRDefault="00005480" w:rsidP="00005480">
      <w:pPr>
        <w:pStyle w:val="ConsPlusNormal"/>
        <w:ind w:firstLine="709"/>
        <w:jc w:val="both"/>
        <w:rPr>
          <w:sz w:val="24"/>
          <w:szCs w:val="24"/>
          <w:lang w:eastAsia="ko-KR"/>
        </w:rPr>
      </w:pPr>
      <w:proofErr w:type="gramStart"/>
      <w:r w:rsidRPr="00DA77A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Pr="00DA77A9">
        <w:rPr>
          <w:sz w:val="24"/>
          <w:szCs w:val="24"/>
          <w:lang w:eastAsia="ko-KR"/>
        </w:rPr>
        <w:t>Новогромовского</w:t>
      </w:r>
      <w:proofErr w:type="spellEnd"/>
      <w:r w:rsidRPr="00DA77A9">
        <w:rPr>
          <w:sz w:val="24"/>
          <w:szCs w:val="24"/>
          <w:lang w:eastAsia="ko-KR"/>
        </w:rPr>
        <w:t xml:space="preserve"> муниципального образования;</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б) отказывает в удовлетворении жалобы.</w:t>
      </w:r>
    </w:p>
    <w:p w:rsidR="00005480" w:rsidRDefault="00005480" w:rsidP="00005480">
      <w:pPr>
        <w:pStyle w:val="ConsPlusNormal"/>
        <w:ind w:firstLine="709"/>
        <w:jc w:val="both"/>
        <w:rPr>
          <w:sz w:val="24"/>
          <w:szCs w:val="24"/>
          <w:lang w:eastAsia="ko-KR"/>
        </w:rPr>
      </w:pPr>
      <w:r w:rsidRPr="00DA77A9">
        <w:rPr>
          <w:sz w:val="24"/>
          <w:szCs w:val="24"/>
          <w:lang w:eastAsia="ko-KR"/>
        </w:rPr>
        <w:t>13</w:t>
      </w:r>
      <w:r w:rsidR="00E26C55">
        <w:rPr>
          <w:sz w:val="24"/>
          <w:szCs w:val="24"/>
          <w:lang w:eastAsia="ko-KR"/>
        </w:rPr>
        <w:t>4</w:t>
      </w:r>
      <w:r w:rsidRPr="00DA77A9">
        <w:rPr>
          <w:sz w:val="24"/>
          <w:szCs w:val="24"/>
          <w:lang w:eastAsia="ko-KR"/>
        </w:rPr>
        <w:t xml:space="preserve">. Не позднее дня, следующего за днем принятия решения, указанного в пункте </w:t>
      </w:r>
      <w:r w:rsidR="00E26C55">
        <w:rPr>
          <w:sz w:val="24"/>
          <w:szCs w:val="24"/>
          <w:lang w:eastAsia="ko-KR"/>
        </w:rPr>
        <w:t>132</w:t>
      </w:r>
      <w:r w:rsidRPr="00DA77A9">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F3091" w:rsidRPr="00FF3091" w:rsidRDefault="00FF3091" w:rsidP="00FF3091">
      <w:pPr>
        <w:shd w:val="clear" w:color="auto" w:fill="FFFFFF"/>
        <w:spacing w:after="0" w:line="240" w:lineRule="auto"/>
        <w:jc w:val="both"/>
        <w:rPr>
          <w:rFonts w:ascii="Arial" w:eastAsia="Times New Roman" w:hAnsi="Arial" w:cs="Arial"/>
          <w:bCs/>
          <w:sz w:val="24"/>
          <w:szCs w:val="24"/>
        </w:rPr>
      </w:pPr>
      <w:r>
        <w:rPr>
          <w:rFonts w:ascii="Arial" w:eastAsia="Times New Roman" w:hAnsi="Arial" w:cs="Arial"/>
          <w:bCs/>
          <w:sz w:val="24"/>
          <w:szCs w:val="24"/>
        </w:rPr>
        <w:tab/>
      </w:r>
      <w:r w:rsidRPr="00FF3091">
        <w:rPr>
          <w:rFonts w:ascii="Arial" w:eastAsia="Times New Roman" w:hAnsi="Arial" w:cs="Arial"/>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91">
        <w:rPr>
          <w:rFonts w:ascii="Arial" w:eastAsia="Times New Roman" w:hAnsi="Arial" w:cs="Arial"/>
          <w:bCs/>
          <w:sz w:val="24"/>
          <w:szCs w:val="24"/>
        </w:rPr>
        <w:t>неудобства</w:t>
      </w:r>
      <w:proofErr w:type="gramEnd"/>
      <w:r w:rsidRPr="00FF3091">
        <w:rPr>
          <w:rFonts w:ascii="Arial" w:eastAsia="Times New Roman"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3091" w:rsidRPr="00FF3091" w:rsidRDefault="00FF3091" w:rsidP="00FF3091">
      <w:pPr>
        <w:pStyle w:val="ConsPlusNormal"/>
        <w:ind w:firstLine="709"/>
        <w:jc w:val="both"/>
        <w:rPr>
          <w:sz w:val="24"/>
          <w:szCs w:val="24"/>
          <w:lang w:eastAsia="ko-KR"/>
        </w:rPr>
      </w:pPr>
      <w:r w:rsidRPr="00FF3091">
        <w:rPr>
          <w:bCs/>
          <w:sz w:val="24"/>
          <w:szCs w:val="24"/>
        </w:rPr>
        <w:t xml:space="preserve">В случае признания </w:t>
      </w:r>
      <w:proofErr w:type="gramStart"/>
      <w:r w:rsidRPr="00FF3091">
        <w:rPr>
          <w:bCs/>
          <w:sz w:val="24"/>
          <w:szCs w:val="24"/>
        </w:rPr>
        <w:t>жалобы</w:t>
      </w:r>
      <w:proofErr w:type="gramEnd"/>
      <w:r w:rsidRPr="00FF3091">
        <w:rPr>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lastRenderedPageBreak/>
        <w:t>13</w:t>
      </w:r>
      <w:r w:rsidR="00E26C55">
        <w:rPr>
          <w:sz w:val="24"/>
          <w:szCs w:val="24"/>
          <w:lang w:eastAsia="ko-KR"/>
        </w:rPr>
        <w:t>5</w:t>
      </w:r>
      <w:r w:rsidRPr="00DA77A9">
        <w:rPr>
          <w:sz w:val="24"/>
          <w:szCs w:val="24"/>
          <w:lang w:eastAsia="ko-KR"/>
        </w:rPr>
        <w:t>. В ответе по результатам рассмотрения жалобы указываются: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в) фамилия, имя и (если имеется) отчество заинтересованного лица, подавшего жалобу;</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г) основания для принятия решения по жалобе;</w:t>
      </w:r>
    </w:p>
    <w:p w:rsidR="00005480" w:rsidRPr="00DA77A9" w:rsidRDefault="00005480" w:rsidP="00005480">
      <w:pPr>
        <w:pStyle w:val="ConsPlusNormal"/>
        <w:ind w:firstLine="709"/>
        <w:jc w:val="both"/>
        <w:rPr>
          <w:sz w:val="24"/>
          <w:szCs w:val="24"/>
          <w:lang w:eastAsia="ko-KR"/>
        </w:rPr>
      </w:pPr>
      <w:proofErr w:type="spellStart"/>
      <w:r w:rsidRPr="00DA77A9">
        <w:rPr>
          <w:sz w:val="24"/>
          <w:szCs w:val="24"/>
          <w:lang w:eastAsia="ko-KR"/>
        </w:rPr>
        <w:t>д</w:t>
      </w:r>
      <w:proofErr w:type="spellEnd"/>
      <w:r w:rsidRPr="00DA77A9">
        <w:rPr>
          <w:sz w:val="24"/>
          <w:szCs w:val="24"/>
          <w:lang w:eastAsia="ko-KR"/>
        </w:rPr>
        <w:t>) принятое по жалобе решение;</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ж) сведения о порядке обжалования принятого по жалобе решения.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36</w:t>
      </w:r>
      <w:r w:rsidRPr="00DA77A9">
        <w:rPr>
          <w:sz w:val="24"/>
          <w:szCs w:val="24"/>
          <w:lang w:eastAsia="ko-KR"/>
        </w:rPr>
        <w:t>. Основаниями отказа в удовлетворении жалобы являются: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37</w:t>
      </w:r>
      <w:r w:rsidRPr="00DA77A9">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38</w:t>
      </w:r>
      <w:r w:rsidRPr="00DA77A9">
        <w:rPr>
          <w:sz w:val="24"/>
          <w:szCs w:val="24"/>
          <w:lang w:eastAsia="ko-KR"/>
        </w:rPr>
        <w:t>. </w:t>
      </w:r>
      <w:proofErr w:type="gramStart"/>
      <w:r w:rsidRPr="00DA77A9">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005480" w:rsidRPr="00DA77A9" w:rsidRDefault="00005480" w:rsidP="00005480">
      <w:pPr>
        <w:pStyle w:val="ConsPlusNormal"/>
        <w:ind w:firstLine="709"/>
        <w:jc w:val="both"/>
        <w:rPr>
          <w:sz w:val="24"/>
          <w:szCs w:val="24"/>
          <w:lang w:eastAsia="ko-KR"/>
        </w:rPr>
      </w:pPr>
      <w:r w:rsidRPr="00DA77A9">
        <w:rPr>
          <w:sz w:val="24"/>
          <w:szCs w:val="24"/>
          <w:lang w:eastAsia="ko-KR"/>
        </w:rPr>
        <w:t>1</w:t>
      </w:r>
      <w:r w:rsidR="00E26C55">
        <w:rPr>
          <w:sz w:val="24"/>
          <w:szCs w:val="24"/>
          <w:lang w:eastAsia="ko-KR"/>
        </w:rPr>
        <w:t>39</w:t>
      </w:r>
      <w:r w:rsidRPr="00DA77A9">
        <w:rPr>
          <w:sz w:val="24"/>
          <w:szCs w:val="24"/>
          <w:lang w:eastAsia="ko-KR"/>
        </w:rPr>
        <w:t>. Способами информирования заинтересованных лиц о порядке подачи и рассмотрения жалобы являются:</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а) стенды, расположенные в помещениях, занимаемых уполномоченным органом;</w:t>
      </w:r>
    </w:p>
    <w:p w:rsidR="00005480" w:rsidRPr="00DA77A9" w:rsidRDefault="00005480" w:rsidP="00005480">
      <w:pPr>
        <w:pStyle w:val="ConsPlusNormal"/>
        <w:ind w:firstLine="709"/>
        <w:jc w:val="both"/>
        <w:rPr>
          <w:sz w:val="24"/>
          <w:szCs w:val="24"/>
          <w:lang w:eastAsia="ko-KR"/>
        </w:rPr>
      </w:pPr>
      <w:r w:rsidRPr="00DA77A9">
        <w:rPr>
          <w:sz w:val="24"/>
          <w:szCs w:val="24"/>
          <w:lang w:eastAsia="ko-KR"/>
        </w:rPr>
        <w:t>б)</w:t>
      </w:r>
      <w:r>
        <w:rPr>
          <w:sz w:val="24"/>
          <w:szCs w:val="24"/>
          <w:lang w:eastAsia="ko-KR"/>
        </w:rPr>
        <w:t xml:space="preserve"> </w:t>
      </w:r>
      <w:r w:rsidRPr="00DA77A9">
        <w:rPr>
          <w:sz w:val="24"/>
          <w:szCs w:val="24"/>
          <w:lang w:eastAsia="ko-KR"/>
        </w:rPr>
        <w:t>официальный сайт Черемховского районного муниципального образования раздел «Поселения района», подраздел «</w:t>
      </w:r>
      <w:proofErr w:type="spellStart"/>
      <w:r w:rsidRPr="00DA77A9">
        <w:rPr>
          <w:sz w:val="24"/>
          <w:szCs w:val="24"/>
          <w:lang w:eastAsia="ko-KR"/>
        </w:rPr>
        <w:t>Новогромовское</w:t>
      </w:r>
      <w:proofErr w:type="spellEnd"/>
      <w:r w:rsidRPr="00DA77A9">
        <w:rPr>
          <w:sz w:val="24"/>
          <w:szCs w:val="24"/>
          <w:lang w:eastAsia="ko-KR"/>
        </w:rPr>
        <w:t xml:space="preserve"> сельское поселение» </w:t>
      </w:r>
      <w:proofErr w:type="spellStart"/>
      <w:r w:rsidRPr="00DA77A9">
        <w:rPr>
          <w:sz w:val="24"/>
          <w:szCs w:val="24"/>
          <w:lang w:eastAsia="ko-KR"/>
        </w:rPr>
        <w:t>www.cher.irkobl.ru</w:t>
      </w:r>
      <w:proofErr w:type="spellEnd"/>
      <w:r w:rsidRPr="00DA77A9">
        <w:rPr>
          <w:sz w:val="24"/>
          <w:szCs w:val="24"/>
          <w:lang w:eastAsia="ko-KR"/>
        </w:rPr>
        <w:t xml:space="preserve"> в информационно-телекоммуникационной сети «Интернет»;</w:t>
      </w:r>
    </w:p>
    <w:p w:rsidR="00005480" w:rsidRDefault="00005480" w:rsidP="00005480">
      <w:pPr>
        <w:pStyle w:val="ConsPlusNormal"/>
        <w:ind w:firstLine="709"/>
        <w:jc w:val="both"/>
        <w:rPr>
          <w:sz w:val="24"/>
          <w:szCs w:val="24"/>
          <w:lang w:eastAsia="ko-KR"/>
        </w:rPr>
      </w:pPr>
      <w:r w:rsidRPr="00DA77A9">
        <w:rPr>
          <w:sz w:val="24"/>
          <w:szCs w:val="24"/>
          <w:lang w:eastAsia="ko-KR"/>
        </w:rPr>
        <w:t>в) Портал.</w:t>
      </w:r>
    </w:p>
    <w:p w:rsidR="00005480" w:rsidRDefault="00005480" w:rsidP="00005480">
      <w:pPr>
        <w:pStyle w:val="ConsPlusNormal"/>
        <w:ind w:firstLine="709"/>
        <w:jc w:val="both"/>
        <w:rPr>
          <w:sz w:val="24"/>
          <w:szCs w:val="24"/>
          <w:lang w:eastAsia="ko-KR"/>
        </w:rPr>
      </w:pPr>
    </w:p>
    <w:p w:rsidR="00005480" w:rsidRPr="00005480" w:rsidRDefault="007A7D87" w:rsidP="001F7B08">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 xml:space="preserve">Приложение </w:t>
      </w:r>
      <w:r w:rsidR="006C1207">
        <w:rPr>
          <w:rFonts w:ascii="Courier New" w:eastAsia="Times New Roman" w:hAnsi="Courier New" w:cs="Courier New"/>
          <w:spacing w:val="2"/>
          <w:lang w:eastAsia="ru-RU"/>
        </w:rPr>
        <w:t>№</w:t>
      </w:r>
      <w:r w:rsidRPr="00005480">
        <w:rPr>
          <w:rFonts w:ascii="Courier New" w:eastAsia="Times New Roman" w:hAnsi="Courier New" w:cs="Courier New"/>
          <w:spacing w:val="2"/>
          <w:lang w:eastAsia="ru-RU"/>
        </w:rPr>
        <w:t>1</w:t>
      </w:r>
    </w:p>
    <w:p w:rsidR="00005480" w:rsidRPr="00005480" w:rsidRDefault="007A7D87" w:rsidP="001F7B08">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к административному регламенту</w:t>
      </w:r>
      <w:r w:rsidR="00005480" w:rsidRPr="00005480">
        <w:rPr>
          <w:rFonts w:ascii="Courier New" w:eastAsia="Times New Roman" w:hAnsi="Courier New" w:cs="Courier New"/>
          <w:spacing w:val="2"/>
          <w:lang w:eastAsia="ru-RU"/>
        </w:rPr>
        <w:t xml:space="preserve"> предоставления </w:t>
      </w:r>
    </w:p>
    <w:p w:rsidR="00005480" w:rsidRPr="00005480" w:rsidRDefault="00005480" w:rsidP="001F7B08">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005480" w:rsidRPr="00005480" w:rsidRDefault="00005480" w:rsidP="001F7B08">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005480" w:rsidRPr="00005480" w:rsidRDefault="00005480" w:rsidP="001F7B08">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7A7D87" w:rsidRPr="00005480" w:rsidRDefault="00005480" w:rsidP="001F7B08">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005480" w:rsidRPr="00005480" w:rsidRDefault="00005480" w:rsidP="001F7B0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Реквизиты заявителя (наименование, адрес (местонахождение)</w:t>
      </w:r>
      <w:proofErr w:type="gramEnd"/>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для юридических лиц, Ф.И.О., адрес места жительства -</w:t>
      </w:r>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для индивидуальных предпринимателей и физических лиц)</w:t>
      </w:r>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 xml:space="preserve">Исх. от ____________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______________</w:t>
      </w:r>
      <w:proofErr w:type="gramEnd"/>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proofErr w:type="gramStart"/>
      <w:r w:rsidRPr="00740295">
        <w:rPr>
          <w:rFonts w:ascii="Arial" w:eastAsia="Times New Roman" w:hAnsi="Arial" w:cs="Arial"/>
          <w:spacing w:val="2"/>
          <w:sz w:val="24"/>
          <w:szCs w:val="24"/>
          <w:lang w:eastAsia="ru-RU"/>
        </w:rPr>
        <w:t>поступило в __________________________</w:t>
      </w:r>
      <w:proofErr w:type="gramEnd"/>
    </w:p>
    <w:p w:rsidR="007A7D87" w:rsidRPr="00740295" w:rsidRDefault="007A7D87" w:rsidP="00005480">
      <w:pPr>
        <w:shd w:val="clear" w:color="auto" w:fill="FFFFFF"/>
        <w:spacing w:after="0" w:line="240" w:lineRule="auto"/>
        <w:jc w:val="right"/>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дата ________________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______________</w:t>
      </w:r>
    </w:p>
    <w:p w:rsidR="00005480" w:rsidRDefault="00005480" w:rsidP="00005480">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Pr="00740295" w:rsidRDefault="007A7D87" w:rsidP="0000548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Заявление</w:t>
      </w:r>
    </w:p>
    <w:p w:rsidR="007A7D87" w:rsidRPr="00740295" w:rsidRDefault="007A7D87" w:rsidP="0000548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о получении специального разрешения на движение</w:t>
      </w:r>
      <w:r w:rsidR="00600CA5">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по автомобильным дорогам транспортного средства,</w:t>
      </w:r>
      <w:r w:rsidR="00600CA5">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 xml:space="preserve">осуществляющего перевозки </w:t>
      </w:r>
      <w:proofErr w:type="gramStart"/>
      <w:r w:rsidRPr="00740295">
        <w:rPr>
          <w:rFonts w:ascii="Arial" w:eastAsia="Times New Roman" w:hAnsi="Arial" w:cs="Arial"/>
          <w:spacing w:val="2"/>
          <w:sz w:val="24"/>
          <w:szCs w:val="24"/>
          <w:lang w:eastAsia="ru-RU"/>
        </w:rPr>
        <w:t>тяжеловесных</w:t>
      </w:r>
      <w:proofErr w:type="gramEnd"/>
      <w:r w:rsidRPr="00740295">
        <w:rPr>
          <w:rFonts w:ascii="Arial" w:eastAsia="Times New Roman" w:hAnsi="Arial" w:cs="Arial"/>
          <w:spacing w:val="2"/>
          <w:sz w:val="24"/>
          <w:szCs w:val="24"/>
          <w:lang w:eastAsia="ru-RU"/>
        </w:rPr>
        <w:t xml:space="preserve"> и (или)</w:t>
      </w:r>
    </w:p>
    <w:p w:rsidR="007A7D87" w:rsidRDefault="007A7D87" w:rsidP="00005480">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крупногабаритных грузов</w:t>
      </w:r>
    </w:p>
    <w:p w:rsidR="00005480" w:rsidRPr="00740295" w:rsidRDefault="00005480" w:rsidP="00005480">
      <w:pPr>
        <w:shd w:val="clear" w:color="auto" w:fill="FFFFFF"/>
        <w:spacing w:after="0" w:line="240" w:lineRule="auto"/>
        <w:jc w:val="center"/>
        <w:textAlignment w:val="baseline"/>
        <w:rPr>
          <w:rFonts w:ascii="Arial" w:eastAsia="Times New Roman" w:hAnsi="Arial" w:cs="Arial"/>
          <w:spacing w:val="2"/>
          <w:sz w:val="24"/>
          <w:szCs w:val="24"/>
          <w:lang w:eastAsia="ru-RU"/>
        </w:rPr>
      </w:pPr>
    </w:p>
    <w:tbl>
      <w:tblPr>
        <w:tblW w:w="10490" w:type="dxa"/>
        <w:tblInd w:w="-560" w:type="dxa"/>
        <w:tblCellMar>
          <w:left w:w="0" w:type="dxa"/>
          <w:right w:w="0" w:type="dxa"/>
        </w:tblCellMar>
        <w:tblLook w:val="04A0"/>
      </w:tblPr>
      <w:tblGrid>
        <w:gridCol w:w="1294"/>
        <w:gridCol w:w="1395"/>
        <w:gridCol w:w="691"/>
        <w:gridCol w:w="338"/>
        <w:gridCol w:w="431"/>
        <w:gridCol w:w="921"/>
        <w:gridCol w:w="527"/>
        <w:gridCol w:w="1051"/>
        <w:gridCol w:w="565"/>
        <w:gridCol w:w="185"/>
        <w:gridCol w:w="3092"/>
      </w:tblGrid>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Наименование, адрес и телефон владельца транспортного средства</w:t>
            </w: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E26C55">
        <w:tc>
          <w:tcPr>
            <w:tcW w:w="721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600CA5">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 xml:space="preserve">ИНН, ОГРН/ОГРИП владельца </w:t>
            </w:r>
            <w:r w:rsidR="00600CA5">
              <w:rPr>
                <w:rFonts w:ascii="Courier New" w:eastAsia="Times New Roman" w:hAnsi="Courier New" w:cs="Courier New"/>
                <w:lang w:eastAsia="ru-RU"/>
              </w:rPr>
              <w:t>т</w:t>
            </w:r>
            <w:r w:rsidRPr="00005480">
              <w:rPr>
                <w:rFonts w:ascii="Courier New" w:eastAsia="Times New Roman" w:hAnsi="Courier New" w:cs="Courier New"/>
                <w:lang w:eastAsia="ru-RU"/>
              </w:rPr>
              <w:t>ранспортного средства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Маршрут движения</w:t>
            </w: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73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Вид перевозки (межрегиональная, местная)</w:t>
            </w:r>
          </w:p>
        </w:tc>
        <w:tc>
          <w:tcPr>
            <w:tcW w:w="30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На срок</w:t>
            </w:r>
          </w:p>
        </w:tc>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proofErr w:type="gramStart"/>
            <w:r w:rsidRPr="00005480">
              <w:rPr>
                <w:rFonts w:ascii="Courier New" w:eastAsia="Times New Roman" w:hAnsi="Courier New" w:cs="Courier New"/>
                <w:lang w:eastAsia="ru-RU"/>
              </w:rPr>
              <w:t>с</w:t>
            </w:r>
            <w:proofErr w:type="gramEnd"/>
          </w:p>
        </w:tc>
        <w:tc>
          <w:tcPr>
            <w:tcW w:w="249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proofErr w:type="gramStart"/>
            <w:r w:rsidRPr="00005480">
              <w:rPr>
                <w:rFonts w:ascii="Courier New" w:eastAsia="Times New Roman" w:hAnsi="Courier New" w:cs="Courier New"/>
                <w:lang w:eastAsia="ru-RU"/>
              </w:rPr>
              <w:t>по</w:t>
            </w:r>
            <w:proofErr w:type="gramEnd"/>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На количество поездок</w:t>
            </w:r>
          </w:p>
        </w:tc>
        <w:tc>
          <w:tcPr>
            <w:tcW w:w="6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37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Характеристика груза:</w:t>
            </w:r>
          </w:p>
        </w:tc>
        <w:tc>
          <w:tcPr>
            <w:tcW w:w="13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proofErr w:type="gramStart"/>
            <w:r w:rsidRPr="00005480">
              <w:rPr>
                <w:rFonts w:ascii="Courier New" w:eastAsia="Times New Roman" w:hAnsi="Courier New" w:cs="Courier New"/>
                <w:lang w:eastAsia="ru-RU"/>
              </w:rPr>
              <w:t>делимый</w:t>
            </w:r>
            <w:proofErr w:type="gramEnd"/>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да</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нет</w:t>
            </w:r>
          </w:p>
        </w:tc>
      </w:tr>
      <w:tr w:rsidR="007A7D87" w:rsidRPr="00005480"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Наименование &lt;*&gt;</w:t>
            </w: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Габариты</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Масса</w:t>
            </w:r>
          </w:p>
        </w:tc>
      </w:tr>
      <w:tr w:rsidR="007A7D87" w:rsidRPr="00005480"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214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proofErr w:type="gramStart"/>
            <w:r w:rsidRPr="00005480">
              <w:rPr>
                <w:rFonts w:ascii="Courier New" w:eastAsia="Times New Roman" w:hAnsi="Courier New" w:cs="Courier New"/>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Параметры транспортного средства (автопоезда)</w:t>
            </w:r>
          </w:p>
        </w:tc>
      </w:tr>
      <w:tr w:rsidR="007A7D87" w:rsidRPr="00005480" w:rsidTr="00600CA5">
        <w:tc>
          <w:tcPr>
            <w:tcW w:w="338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Масса транспортного средства (автопоезда) без груза/с грузом (т)</w:t>
            </w:r>
          </w:p>
        </w:tc>
        <w:tc>
          <w:tcPr>
            <w:tcW w:w="2217"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600CA5">
            <w:pPr>
              <w:spacing w:after="0" w:line="240" w:lineRule="auto"/>
              <w:ind w:right="-166"/>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 xml:space="preserve">Масса тягача </w:t>
            </w:r>
            <w:r w:rsidR="00600CA5">
              <w:rPr>
                <w:rFonts w:ascii="Courier New" w:eastAsia="Times New Roman" w:hAnsi="Courier New" w:cs="Courier New"/>
                <w:lang w:eastAsia="ru-RU"/>
              </w:rPr>
              <w:t>(</w:t>
            </w:r>
            <w:r w:rsidRPr="00005480">
              <w:rPr>
                <w:rFonts w:ascii="Courier New" w:eastAsia="Times New Roman" w:hAnsi="Courier New" w:cs="Courier New"/>
                <w:lang w:eastAsia="ru-RU"/>
              </w:rPr>
              <w:t>т)</w:t>
            </w: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Масса прицепа (полуприцепа) (т)</w:t>
            </w:r>
          </w:p>
        </w:tc>
      </w:tr>
      <w:tr w:rsidR="007A7D87" w:rsidRPr="00005480" w:rsidTr="00600CA5">
        <w:tc>
          <w:tcPr>
            <w:tcW w:w="338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2217"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16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32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Расстояния между осями</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33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Нагрузки на оси (т)</w:t>
            </w:r>
          </w:p>
        </w:tc>
        <w:tc>
          <w:tcPr>
            <w:tcW w:w="711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Габариты транспортного средства (автопоезда)</w:t>
            </w:r>
          </w:p>
        </w:tc>
      </w:tr>
      <w:tr w:rsidR="007A7D87" w:rsidRPr="00005480"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Длина (м)</w:t>
            </w: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Ширина (м)</w:t>
            </w: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Высота (м)</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Минимальный радиус поворота с грузом (м)</w:t>
            </w:r>
          </w:p>
        </w:tc>
      </w:tr>
      <w:tr w:rsidR="007A7D87" w:rsidRPr="00005480" w:rsidTr="00600CA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20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16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507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Необходимость автомобиля сопровождения (прикрытия)</w:t>
            </w:r>
          </w:p>
        </w:tc>
        <w:tc>
          <w:tcPr>
            <w:tcW w:w="54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Предполагаемая максимальная скорость движения транспортного средства (автопоезда) (</w:t>
            </w:r>
            <w:proofErr w:type="gramStart"/>
            <w:r w:rsidRPr="00005480">
              <w:rPr>
                <w:rFonts w:ascii="Courier New" w:eastAsia="Times New Roman" w:hAnsi="Courier New" w:cs="Courier New"/>
                <w:lang w:eastAsia="ru-RU"/>
              </w:rPr>
              <w:t>км</w:t>
            </w:r>
            <w:proofErr w:type="gramEnd"/>
            <w:r w:rsidRPr="00005480">
              <w:rPr>
                <w:rFonts w:ascii="Courier New" w:eastAsia="Times New Roman" w:hAnsi="Courier New" w:cs="Courier New"/>
                <w:lang w:eastAsia="ru-RU"/>
              </w:rPr>
              <w:t>/час)</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E26C55">
        <w:tc>
          <w:tcPr>
            <w:tcW w:w="664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Банковские реквизиты</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1049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Оплату гарантируем</w:t>
            </w:r>
          </w:p>
        </w:tc>
      </w:tr>
      <w:tr w:rsidR="007A7D87" w:rsidRPr="00005480"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rPr>
                <w:rFonts w:ascii="Courier New" w:eastAsia="Times New Roman" w:hAnsi="Courier New" w:cs="Courier New"/>
                <w:lang w:eastAsia="ru-RU"/>
              </w:rPr>
            </w:pPr>
          </w:p>
        </w:tc>
      </w:tr>
      <w:tr w:rsidR="007A7D87" w:rsidRPr="00005480" w:rsidTr="00600CA5">
        <w:tc>
          <w:tcPr>
            <w:tcW w:w="26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jc w:val="center"/>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(должность)</w:t>
            </w:r>
          </w:p>
        </w:tc>
        <w:tc>
          <w:tcPr>
            <w:tcW w:w="39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jc w:val="center"/>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(подпись)</w:t>
            </w:r>
          </w:p>
        </w:tc>
        <w:tc>
          <w:tcPr>
            <w:tcW w:w="38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005480" w:rsidRDefault="007A7D87" w:rsidP="001F7B08">
            <w:pPr>
              <w:spacing w:after="0" w:line="240" w:lineRule="auto"/>
              <w:jc w:val="center"/>
              <w:textAlignment w:val="baseline"/>
              <w:rPr>
                <w:rFonts w:ascii="Courier New" w:eastAsia="Times New Roman" w:hAnsi="Courier New" w:cs="Courier New"/>
                <w:lang w:eastAsia="ru-RU"/>
              </w:rPr>
            </w:pPr>
            <w:r w:rsidRPr="00005480">
              <w:rPr>
                <w:rFonts w:ascii="Courier New" w:eastAsia="Times New Roman" w:hAnsi="Courier New" w:cs="Courier New"/>
                <w:lang w:eastAsia="ru-RU"/>
              </w:rPr>
              <w:t>(Ф.И.О.)</w:t>
            </w:r>
          </w:p>
        </w:tc>
      </w:tr>
    </w:tbl>
    <w:p w:rsidR="00600CA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_______________</w:t>
      </w:r>
    </w:p>
    <w:p w:rsidR="007A7D87"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C1207" w:rsidRDefault="006C1207"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7A7D87" w:rsidP="00600CA5">
      <w:pPr>
        <w:shd w:val="clear" w:color="auto" w:fill="FFFFFF"/>
        <w:spacing w:after="0" w:line="240" w:lineRule="auto"/>
        <w:jc w:val="right"/>
        <w:textAlignment w:val="baseline"/>
        <w:rPr>
          <w:rFonts w:ascii="Courier New" w:eastAsia="Times New Roman" w:hAnsi="Courier New" w:cs="Courier New"/>
          <w:spacing w:val="2"/>
          <w:lang w:eastAsia="ru-RU"/>
        </w:rPr>
      </w:pPr>
      <w:r w:rsidRPr="00600CA5">
        <w:rPr>
          <w:rFonts w:ascii="Courier New" w:eastAsia="Times New Roman" w:hAnsi="Courier New" w:cs="Courier New"/>
          <w:spacing w:val="2"/>
          <w:lang w:eastAsia="ru-RU"/>
        </w:rPr>
        <w:t xml:space="preserve">Приложение </w:t>
      </w:r>
      <w:r w:rsidR="006C1207">
        <w:rPr>
          <w:rFonts w:ascii="Courier New" w:eastAsia="Times New Roman" w:hAnsi="Courier New" w:cs="Courier New"/>
          <w:spacing w:val="2"/>
          <w:lang w:eastAsia="ru-RU"/>
        </w:rPr>
        <w:t>№</w:t>
      </w:r>
      <w:r w:rsidRPr="00600CA5">
        <w:rPr>
          <w:rFonts w:ascii="Courier New" w:eastAsia="Times New Roman" w:hAnsi="Courier New" w:cs="Courier New"/>
          <w:spacing w:val="2"/>
          <w:lang w:eastAsia="ru-RU"/>
        </w:rPr>
        <w:t>2</w:t>
      </w:r>
    </w:p>
    <w:p w:rsidR="00600CA5" w:rsidRPr="00005480" w:rsidRDefault="00600CA5" w:rsidP="00600CA5">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 xml:space="preserve">к административному регламенту предоставления </w:t>
      </w:r>
    </w:p>
    <w:p w:rsidR="00600CA5" w:rsidRPr="00005480" w:rsidRDefault="00600CA5" w:rsidP="00600CA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600CA5" w:rsidRPr="00005480" w:rsidRDefault="00600CA5" w:rsidP="00600CA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600CA5" w:rsidRPr="00005480" w:rsidRDefault="00600CA5" w:rsidP="00600CA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600CA5" w:rsidRPr="00005480" w:rsidRDefault="00600CA5" w:rsidP="00600CA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600CA5" w:rsidRPr="00740295" w:rsidRDefault="00600CA5" w:rsidP="001F7B0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00CA5" w:rsidRPr="00740295" w:rsidRDefault="00600CA5" w:rsidP="00600CA5">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Вид сбоку:</w:t>
      </w:r>
    </w:p>
    <w:p w:rsidR="007E4F0D" w:rsidRPr="00740295"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Рисунок</w:t>
      </w: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Вид сзади:</w:t>
      </w: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Рисунок</w:t>
      </w: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E4F0D" w:rsidRDefault="007E4F0D"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r w:rsidR="007A7D87" w:rsidRPr="00740295">
        <w:rPr>
          <w:rFonts w:ascii="Arial" w:eastAsia="Times New Roman" w:hAnsi="Arial" w:cs="Arial"/>
          <w:spacing w:val="2"/>
          <w:sz w:val="24"/>
          <w:szCs w:val="24"/>
          <w:lang w:eastAsia="ru-RU"/>
        </w:rPr>
        <w:t>___________________________________ ___________________</w:t>
      </w:r>
    </w:p>
    <w:p w:rsidR="007A7D87" w:rsidRPr="00740295"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r>
        <w:rPr>
          <w:rFonts w:ascii="Arial" w:eastAsia="Times New Roman" w:hAnsi="Arial" w:cs="Arial"/>
          <w:spacing w:val="2"/>
          <w:sz w:val="24"/>
          <w:szCs w:val="24"/>
          <w:lang w:eastAsia="ru-RU"/>
        </w:rPr>
        <w:tab/>
      </w:r>
      <w:r w:rsidR="007A7D87" w:rsidRPr="00740295">
        <w:rPr>
          <w:rFonts w:ascii="Arial" w:eastAsia="Times New Roman" w:hAnsi="Arial" w:cs="Arial"/>
          <w:spacing w:val="2"/>
          <w:sz w:val="24"/>
          <w:szCs w:val="24"/>
          <w:lang w:eastAsia="ru-RU"/>
        </w:rPr>
        <w:t>(должность, фамилия заявителя)</w:t>
      </w:r>
      <w:r w:rsidR="006C1207">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(подпись заявителя)</w:t>
      </w:r>
    </w:p>
    <w:p w:rsidR="007A7D87" w:rsidRDefault="00E26C55"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r>
        <w:rPr>
          <w:rFonts w:ascii="Arial" w:eastAsia="Times New Roman" w:hAnsi="Arial" w:cs="Arial"/>
          <w:spacing w:val="2"/>
          <w:sz w:val="24"/>
          <w:szCs w:val="24"/>
          <w:lang w:eastAsia="ru-RU"/>
        </w:rPr>
        <w:tab/>
      </w:r>
      <w:r w:rsidR="007A7D87" w:rsidRPr="00740295">
        <w:rPr>
          <w:rFonts w:ascii="Arial" w:eastAsia="Times New Roman" w:hAnsi="Arial" w:cs="Arial"/>
          <w:spacing w:val="2"/>
          <w:sz w:val="24"/>
          <w:szCs w:val="24"/>
          <w:lang w:eastAsia="ru-RU"/>
        </w:rPr>
        <w:t>М.П.</w:t>
      </w:r>
    </w:p>
    <w:p w:rsidR="006C1207" w:rsidRDefault="006C1207"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E26C55" w:rsidRDefault="007A7D87" w:rsidP="007E4F0D">
      <w:pPr>
        <w:shd w:val="clear" w:color="auto" w:fill="FFFFFF"/>
        <w:spacing w:after="0" w:line="240" w:lineRule="auto"/>
        <w:jc w:val="right"/>
        <w:textAlignment w:val="baseline"/>
        <w:rPr>
          <w:rFonts w:ascii="Courier New" w:eastAsia="Times New Roman" w:hAnsi="Courier New" w:cs="Courier New"/>
          <w:spacing w:val="2"/>
          <w:lang w:eastAsia="ru-RU"/>
        </w:rPr>
      </w:pPr>
      <w:r w:rsidRPr="007E4F0D">
        <w:rPr>
          <w:rFonts w:ascii="Courier New" w:eastAsia="Times New Roman" w:hAnsi="Courier New" w:cs="Courier New"/>
          <w:spacing w:val="2"/>
          <w:lang w:eastAsia="ru-RU"/>
        </w:rPr>
        <w:t xml:space="preserve">Приложение </w:t>
      </w:r>
      <w:r w:rsidR="006C1207">
        <w:rPr>
          <w:rFonts w:ascii="Courier New" w:eastAsia="Times New Roman" w:hAnsi="Courier New" w:cs="Courier New"/>
          <w:spacing w:val="2"/>
          <w:lang w:eastAsia="ru-RU"/>
        </w:rPr>
        <w:t>№</w:t>
      </w:r>
      <w:r w:rsidRPr="007E4F0D">
        <w:rPr>
          <w:rFonts w:ascii="Courier New" w:eastAsia="Times New Roman" w:hAnsi="Courier New" w:cs="Courier New"/>
          <w:spacing w:val="2"/>
          <w:lang w:eastAsia="ru-RU"/>
        </w:rPr>
        <w:t>3</w:t>
      </w:r>
    </w:p>
    <w:p w:rsidR="007E4F0D" w:rsidRPr="00005480" w:rsidRDefault="007E4F0D" w:rsidP="007E4F0D">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 xml:space="preserve">к административному регламенту предоставления </w:t>
      </w:r>
    </w:p>
    <w:p w:rsidR="007E4F0D" w:rsidRPr="00005480" w:rsidRDefault="007E4F0D" w:rsidP="007E4F0D">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7E4F0D" w:rsidRPr="00005480" w:rsidRDefault="007E4F0D" w:rsidP="007E4F0D">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7E4F0D" w:rsidRPr="00005480" w:rsidRDefault="007E4F0D" w:rsidP="007E4F0D">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7E4F0D" w:rsidRDefault="007E4F0D" w:rsidP="007E4F0D">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7E4F0D" w:rsidRPr="00005480" w:rsidRDefault="007E4F0D" w:rsidP="007E4F0D">
      <w:pPr>
        <w:shd w:val="clear" w:color="auto" w:fill="FFFFFF"/>
        <w:spacing w:after="0" w:line="240" w:lineRule="auto"/>
        <w:jc w:val="right"/>
        <w:textAlignment w:val="baseline"/>
        <w:rPr>
          <w:rFonts w:ascii="Courier New" w:eastAsia="Times New Roman" w:hAnsi="Courier New" w:cs="Courier New"/>
          <w:bCs/>
          <w:kern w:val="36"/>
          <w:lang w:eastAsia="ru-RU"/>
        </w:rPr>
      </w:pPr>
    </w:p>
    <w:p w:rsidR="007A7D87" w:rsidRDefault="007E4F0D" w:rsidP="007E4F0D">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Блок-схема последовательности действий при предоставлении муниципальной услуги</w:t>
      </w:r>
    </w:p>
    <w:p w:rsidR="007E4F0D" w:rsidRPr="00DA77A9" w:rsidRDefault="00B03798" w:rsidP="007E4F0D">
      <w:pPr>
        <w:autoSpaceDE w:val="0"/>
        <w:autoSpaceDN w:val="0"/>
        <w:adjustRightInd w:val="0"/>
        <w:rPr>
          <w:rFonts w:ascii="Arial" w:hAnsi="Arial" w:cs="Arial"/>
          <w:b/>
          <w:sz w:val="24"/>
          <w:szCs w:val="24"/>
        </w:rPr>
      </w:pPr>
      <w:r w:rsidRPr="00B03798">
        <w:rPr>
          <w:rFonts w:ascii="Arial" w:hAnsi="Arial" w:cs="Arial"/>
          <w:noProof/>
          <w:sz w:val="24"/>
          <w:szCs w:val="24"/>
        </w:rPr>
        <w:pict>
          <v:rect id="Rectangle 3" o:spid="_x0000_s1026" style="position:absolute;margin-left:-1.8pt;margin-top:8.45pt;width:471.15pt;height:2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style="mso-next-textbox:#Rectangle 3">
              <w:txbxContent>
                <w:p w:rsidR="00E26C55" w:rsidRPr="007E4F0D" w:rsidRDefault="00E26C55" w:rsidP="007E4F0D">
                  <w:r w:rsidRPr="004A492F">
                    <w:rPr>
                      <w:rFonts w:ascii="Courier New" w:eastAsia="Times New Roman" w:hAnsi="Courier New" w:cs="Courier New"/>
                      <w:spacing w:val="2"/>
                      <w:lang w:eastAsia="ru-RU"/>
                    </w:rPr>
                    <w:t>Прием и регистрация заявления и прилагаемых к нему документов</w:t>
                  </w:r>
                </w:p>
              </w:txbxContent>
            </v:textbox>
          </v:rect>
        </w:pict>
      </w: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rect id="_x0000_s1042" style="position:absolute;margin-left:282.1pt;margin-top:24.75pt;width:177.75pt;height:67.3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2">
              <w:txbxContent>
                <w:p w:rsidR="00E26C55" w:rsidRPr="00E26C55" w:rsidRDefault="00E26C55"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отказ в согласовании маршрута транспортного средства</w:t>
                  </w:r>
                </w:p>
              </w:txbxContent>
            </v:textbox>
          </v:rect>
        </w:pict>
      </w:r>
      <w:r w:rsidRPr="00B03798">
        <w:rPr>
          <w:rFonts w:ascii="Arial" w:hAnsi="Arial" w:cs="Arial"/>
          <w:noProof/>
          <w:sz w:val="24"/>
          <w:szCs w:val="24"/>
        </w:rPr>
        <w:pict>
          <v:line id="Line 11" o:spid="_x0000_s1031" style="position:absolute;flip:x;z-index:-251651072;visibility:visible" from="119.7pt,5.75pt" to="119.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Pr="00B03798">
        <w:rPr>
          <w:rFonts w:ascii="Arial" w:hAnsi="Arial" w:cs="Arial"/>
          <w:noProof/>
          <w:sz w:val="24"/>
          <w:szCs w:val="24"/>
        </w:rPr>
        <w:pict>
          <v:line id="Line 9" o:spid="_x0000_s1030" style="position:absolute;flip:x;z-index:-251652096;visibility:visible" from="361.95pt,5.75pt" to="36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7E4F0D" w:rsidRPr="00DA77A9">
        <w:rPr>
          <w:rFonts w:ascii="Arial" w:hAnsi="Arial" w:cs="Arial"/>
          <w:color w:val="000000"/>
          <w:sz w:val="24"/>
          <w:szCs w:val="24"/>
        </w:rPr>
        <w:t xml:space="preserve"> </w:t>
      </w:r>
    </w:p>
    <w:p w:rsidR="007E4F0D" w:rsidRPr="00DA77A9" w:rsidRDefault="00B03798" w:rsidP="007E4F0D">
      <w:pPr>
        <w:widowControl w:val="0"/>
        <w:autoSpaceDE w:val="0"/>
        <w:autoSpaceDN w:val="0"/>
        <w:adjustRightInd w:val="0"/>
        <w:rPr>
          <w:rFonts w:ascii="Arial" w:hAnsi="Arial" w:cs="Arial"/>
          <w:color w:val="000000"/>
          <w:sz w:val="24"/>
          <w:szCs w:val="24"/>
        </w:rPr>
      </w:pPr>
      <w:r w:rsidRPr="00B03798">
        <w:rPr>
          <w:rFonts w:ascii="Arial" w:hAnsi="Arial" w:cs="Arial"/>
          <w:noProof/>
          <w:sz w:val="24"/>
          <w:szCs w:val="24"/>
        </w:rPr>
        <w:pict>
          <v:rect id="Rectangle 4" o:spid="_x0000_s1027" style="position:absolute;margin-left:18.1pt;margin-top:10.75pt;width:177.75pt;height:4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Rectangle 4">
              <w:txbxContent>
                <w:p w:rsidR="00E26C55" w:rsidRPr="00E26C55" w:rsidRDefault="00E26C55"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Рассмотрение документов, согласование маршрута транспортного средства</w:t>
                  </w:r>
                </w:p>
              </w:txbxContent>
            </v:textbox>
          </v:rect>
        </w:pict>
      </w:r>
      <w:r w:rsidR="007E4F0D" w:rsidRPr="00DA77A9">
        <w:rPr>
          <w:rFonts w:ascii="Arial" w:hAnsi="Arial" w:cs="Arial"/>
          <w:color w:val="000000"/>
          <w:sz w:val="24"/>
          <w:szCs w:val="24"/>
        </w:rPr>
        <w:t xml:space="preserve"> </w:t>
      </w: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line id="_x0000_s1050" style="position:absolute;z-index:-251631616;visibility:visible" from="119.7pt,8.5pt" to="119.7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Arial" w:hAnsi="Arial" w:cs="Arial"/>
          <w:noProof/>
          <w:color w:val="000000"/>
          <w:sz w:val="24"/>
          <w:szCs w:val="24"/>
          <w:lang w:eastAsia="ru-RU"/>
        </w:rPr>
        <w:pict>
          <v:line id="_x0000_s1049" style="position:absolute;z-index:-251632640;visibility:visible" from="366.45pt,14.5pt" to="366.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007E4F0D" w:rsidRPr="00DA77A9">
        <w:rPr>
          <w:rFonts w:ascii="Arial" w:hAnsi="Arial" w:cs="Arial"/>
          <w:color w:val="000000"/>
          <w:sz w:val="24"/>
          <w:szCs w:val="24"/>
        </w:rPr>
        <w:t xml:space="preserve"> </w:t>
      </w: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rect id="_x0000_s1043" style="position:absolute;margin-left:18.1pt;margin-top:14.9pt;width:177.7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3">
              <w:txbxContent>
                <w:p w:rsidR="00E26C55" w:rsidRPr="00E26C55" w:rsidRDefault="00E26C55"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Расчет размера вреда, причиняемого тяжеловесным транспортом</w:t>
                  </w:r>
                </w:p>
              </w:txbxContent>
            </v:textbox>
          </v:rect>
        </w:pict>
      </w:r>
      <w:r>
        <w:rPr>
          <w:rFonts w:ascii="Arial" w:hAnsi="Arial" w:cs="Arial"/>
          <w:noProof/>
          <w:color w:val="000000"/>
          <w:sz w:val="24"/>
          <w:szCs w:val="24"/>
          <w:lang w:eastAsia="ru-RU"/>
        </w:rPr>
        <w:pict>
          <v:rect id="_x0000_s1044" style="position:absolute;margin-left:277.2pt;margin-top:9.65pt;width:177.75pt;height:5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4">
              <w:txbxContent>
                <w:p w:rsidR="00E26C55" w:rsidRPr="00E26C55" w:rsidRDefault="00E26C55" w:rsidP="00E26C55">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Оформление уведомления об отказе</w:t>
                  </w:r>
                </w:p>
              </w:txbxContent>
            </v:textbox>
          </v:rect>
        </w:pict>
      </w:r>
      <w:r w:rsidR="007E4F0D" w:rsidRPr="00DA77A9">
        <w:rPr>
          <w:rFonts w:ascii="Arial" w:hAnsi="Arial" w:cs="Arial"/>
          <w:color w:val="000000"/>
          <w:sz w:val="24"/>
          <w:szCs w:val="24"/>
        </w:rPr>
        <w:t xml:space="preserve"> </w:t>
      </w: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line id="_x0000_s1048" style="position:absolute;z-index:-251633664;visibility:visible" from="366.45pt,8.9pt" to="366.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line id="_x0000_s1047" style="position:absolute;z-index:-251634688;visibility:visible" from="119.7pt,6.3pt" to="119.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Pr>
          <w:rFonts w:ascii="Arial" w:hAnsi="Arial" w:cs="Arial"/>
          <w:noProof/>
          <w:color w:val="000000"/>
          <w:sz w:val="24"/>
          <w:szCs w:val="24"/>
          <w:lang w:eastAsia="ru-RU"/>
        </w:rPr>
        <w:pict>
          <v:rect id="_x0000_s1046" style="position:absolute;margin-left:282.1pt;margin-top:6.3pt;width:177.75pt;height:5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6">
              <w:txbxContent>
                <w:p w:rsidR="00E26C55" w:rsidRPr="004A492F" w:rsidRDefault="00E26C55" w:rsidP="00D948AE">
                  <w:pPr>
                    <w:shd w:val="clear" w:color="auto" w:fill="FFFFFF"/>
                    <w:spacing w:after="0" w:line="240" w:lineRule="auto"/>
                    <w:ind w:left="21"/>
                    <w:textAlignment w:val="baseline"/>
                    <w:rPr>
                      <w:rFonts w:ascii="Courier New" w:eastAsia="Times New Roman" w:hAnsi="Courier New" w:cs="Courier New"/>
                      <w:spacing w:val="2"/>
                      <w:lang w:eastAsia="ru-RU"/>
                    </w:rPr>
                  </w:pPr>
                  <w:r w:rsidRPr="004A492F">
                    <w:rPr>
                      <w:rFonts w:ascii="Courier New" w:eastAsia="Times New Roman" w:hAnsi="Courier New" w:cs="Courier New"/>
                      <w:spacing w:val="2"/>
                      <w:lang w:eastAsia="ru-RU"/>
                    </w:rPr>
                    <w:t>Направление уведомления об отказе</w:t>
                  </w:r>
                </w:p>
                <w:p w:rsidR="00E26C55" w:rsidRPr="00073E9F" w:rsidRDefault="00E26C55" w:rsidP="00D948AE">
                  <w:pPr>
                    <w:jc w:val="center"/>
                    <w:rPr>
                      <w:rFonts w:ascii="Courier New" w:hAnsi="Courier New" w:cs="Courier New"/>
                      <w:color w:val="000000"/>
                    </w:rPr>
                  </w:pPr>
                </w:p>
              </w:txbxContent>
            </v:textbox>
          </v:rect>
        </w:pict>
      </w: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lang w:eastAsia="ru-RU"/>
        </w:rPr>
        <w:pict>
          <v:rect id="_x0000_s1045" style="position:absolute;margin-left:9.1pt;margin-top:10.55pt;width:251.6pt;height:108.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style="mso-next-textbox:#_x0000_s1045">
              <w:txbxContent>
                <w:p w:rsidR="00E26C55" w:rsidRPr="004A492F" w:rsidRDefault="00E26C55" w:rsidP="00A7440A">
                  <w:pPr>
                    <w:shd w:val="clear" w:color="auto" w:fill="FFFFFF"/>
                    <w:spacing w:after="0" w:line="240" w:lineRule="auto"/>
                    <w:ind w:left="21"/>
                    <w:textAlignment w:val="baseline"/>
                    <w:rPr>
                      <w:rFonts w:ascii="Courier New" w:eastAsia="Times New Roman" w:hAnsi="Courier New" w:cs="Courier New"/>
                      <w:spacing w:val="2"/>
                      <w:lang w:eastAsia="ru-RU"/>
                    </w:rPr>
                  </w:pPr>
                  <w:proofErr w:type="gramStart"/>
                  <w:r w:rsidRPr="004A492F">
                    <w:rPr>
                      <w:rFonts w:ascii="Courier New" w:eastAsia="Times New Roman" w:hAnsi="Courier New" w:cs="Courier New"/>
                      <w:spacing w:val="2"/>
                      <w:lang w:eastAsia="ru-RU"/>
                    </w:rPr>
                    <w:t>Согласование маршрута транспортного средства с отделом Государственной инспекции безопасности дорожного движения Управления Министерства внутренних дел России по г. Черемхово и Черемховскому району Иркутской области</w:t>
                  </w:r>
                  <w:proofErr w:type="gramEnd"/>
                </w:p>
                <w:p w:rsidR="00E26C55" w:rsidRPr="00073E9F" w:rsidRDefault="00E26C55" w:rsidP="00A7440A">
                  <w:pPr>
                    <w:jc w:val="center"/>
                    <w:rPr>
                      <w:rFonts w:ascii="Courier New" w:hAnsi="Courier New" w:cs="Courier New"/>
                      <w:color w:val="000000"/>
                    </w:rPr>
                  </w:pPr>
                </w:p>
              </w:txbxContent>
            </v:textbox>
          </v:rect>
        </w:pict>
      </w: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rPr>
        <w:pict>
          <v:line id="Line 18" o:spid="_x0000_s1036" style="position:absolute;z-index:-251645952;visibility:visible" from="154.2pt,6.5pt" to="154.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DA77A9" w:rsidRDefault="00B03798" w:rsidP="007E4F0D">
      <w:pPr>
        <w:widowControl w:val="0"/>
        <w:autoSpaceDE w:val="0"/>
        <w:autoSpaceDN w:val="0"/>
        <w:adjustRightInd w:val="0"/>
        <w:rPr>
          <w:rFonts w:ascii="Arial" w:hAnsi="Arial" w:cs="Arial"/>
          <w:color w:val="000000"/>
          <w:sz w:val="24"/>
          <w:szCs w:val="24"/>
        </w:rPr>
      </w:pPr>
      <w:r>
        <w:rPr>
          <w:rFonts w:ascii="Arial" w:hAnsi="Arial" w:cs="Arial"/>
          <w:noProof/>
          <w:color w:val="000000"/>
          <w:sz w:val="24"/>
          <w:szCs w:val="24"/>
        </w:rPr>
        <w:lastRenderedPageBreak/>
        <w:pict>
          <v:rect id="Rectangle 17" o:spid="_x0000_s1035" style="position:absolute;margin-left:18.1pt;margin-top:12.85pt;width:245.2pt;height:9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E26C55" w:rsidRPr="00073E9F" w:rsidRDefault="00E26C55" w:rsidP="007E4F0D">
                  <w:pPr>
                    <w:widowControl w:val="0"/>
                    <w:autoSpaceDE w:val="0"/>
                    <w:autoSpaceDN w:val="0"/>
                    <w:adjustRightInd w:val="0"/>
                    <w:jc w:val="center"/>
                    <w:rPr>
                      <w:rFonts w:ascii="Courier New" w:hAnsi="Courier New" w:cs="Courier New"/>
                    </w:rPr>
                  </w:pPr>
                  <w:r>
                    <w:rPr>
                      <w:rFonts w:ascii="Courier New" w:hAnsi="Courier New" w:cs="Courier New"/>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E26C55" w:rsidRPr="00073E9F" w:rsidRDefault="00E26C55" w:rsidP="007E4F0D">
                  <w:pPr>
                    <w:widowControl w:val="0"/>
                    <w:autoSpaceDE w:val="0"/>
                    <w:autoSpaceDN w:val="0"/>
                    <w:adjustRightInd w:val="0"/>
                    <w:jc w:val="center"/>
                    <w:rPr>
                      <w:rFonts w:ascii="Courier New" w:hAnsi="Courier New" w:cs="Courier New"/>
                    </w:rPr>
                  </w:pPr>
                </w:p>
              </w:txbxContent>
            </v:textbox>
          </v:rect>
        </w:pict>
      </w:r>
    </w:p>
    <w:p w:rsidR="007E4F0D" w:rsidRPr="00DA77A9" w:rsidRDefault="007E4F0D" w:rsidP="007E4F0D">
      <w:pPr>
        <w:widowControl w:val="0"/>
        <w:autoSpaceDE w:val="0"/>
        <w:autoSpaceDN w:val="0"/>
        <w:adjustRightInd w:val="0"/>
        <w:rPr>
          <w:rFonts w:ascii="Arial" w:hAnsi="Arial" w:cs="Arial"/>
          <w:color w:val="000000"/>
          <w:sz w:val="24"/>
          <w:szCs w:val="24"/>
        </w:rPr>
      </w:pPr>
    </w:p>
    <w:p w:rsidR="007E4F0D" w:rsidRPr="00DA77A9" w:rsidRDefault="007E4F0D" w:rsidP="007E4F0D">
      <w:pPr>
        <w:widowControl w:val="0"/>
        <w:autoSpaceDE w:val="0"/>
        <w:autoSpaceDN w:val="0"/>
        <w:adjustRightInd w:val="0"/>
        <w:rPr>
          <w:rFonts w:ascii="Arial" w:hAnsi="Arial" w:cs="Arial"/>
          <w:color w:val="000000"/>
          <w:sz w:val="24"/>
          <w:szCs w:val="24"/>
        </w:rPr>
      </w:pPr>
    </w:p>
    <w:p w:rsidR="00A7440A" w:rsidRDefault="00A7440A" w:rsidP="007E4F0D">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p w:rsidR="007E4F0D" w:rsidRPr="00DA77A9" w:rsidRDefault="00B03798" w:rsidP="007E4F0D">
      <w:pPr>
        <w:autoSpaceDE w:val="0"/>
        <w:autoSpaceDN w:val="0"/>
        <w:adjustRightInd w:val="0"/>
        <w:ind w:firstLine="540"/>
        <w:outlineLvl w:val="2"/>
        <w:rPr>
          <w:rFonts w:ascii="Arial" w:hAnsi="Arial" w:cs="Arial"/>
          <w:color w:val="000000"/>
          <w:sz w:val="24"/>
          <w:szCs w:val="24"/>
        </w:rPr>
      </w:pPr>
      <w:r>
        <w:rPr>
          <w:rFonts w:ascii="Arial" w:hAnsi="Arial" w:cs="Arial"/>
          <w:noProof/>
          <w:color w:val="000000"/>
          <w:sz w:val="24"/>
          <w:szCs w:val="24"/>
          <w:lang w:eastAsia="ru-RU"/>
        </w:rPr>
        <w:pict>
          <v:line id="_x0000_s1051" style="position:absolute;left:0;text-align:left;z-index:-251630592;visibility:visible" from="137.7pt,7.1pt" to="137.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7E4F0D" w:rsidRPr="00DA77A9" w:rsidRDefault="00B03798" w:rsidP="007E4F0D">
      <w:pPr>
        <w:widowControl w:val="0"/>
        <w:autoSpaceDE w:val="0"/>
        <w:autoSpaceDN w:val="0"/>
        <w:adjustRightInd w:val="0"/>
        <w:rPr>
          <w:rFonts w:ascii="Arial" w:hAnsi="Arial" w:cs="Arial"/>
          <w:color w:val="000000"/>
          <w:sz w:val="24"/>
          <w:szCs w:val="24"/>
        </w:rPr>
      </w:pPr>
      <w:r w:rsidRPr="00B03798">
        <w:rPr>
          <w:rFonts w:ascii="Arial" w:hAnsi="Arial" w:cs="Arial"/>
          <w:noProof/>
          <w:sz w:val="24"/>
          <w:szCs w:val="24"/>
        </w:rPr>
        <w:pict>
          <v:rect id="Rectangle 16" o:spid="_x0000_s1034" style="position:absolute;margin-left:45.85pt;margin-top:13.45pt;width:194.25pt;height:80.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style="mso-next-textbox:#Rectangle 16">
              <w:txbxContent>
                <w:p w:rsidR="00E26C55" w:rsidRPr="00073E9F" w:rsidRDefault="00E26C55" w:rsidP="007E4F0D">
                  <w:pPr>
                    <w:widowControl w:val="0"/>
                    <w:autoSpaceDE w:val="0"/>
                    <w:autoSpaceDN w:val="0"/>
                    <w:adjustRightInd w:val="0"/>
                    <w:jc w:val="center"/>
                    <w:rPr>
                      <w:rFonts w:ascii="Courier New" w:hAnsi="Courier New" w:cs="Courier New"/>
                    </w:rPr>
                  </w:pPr>
                  <w:r>
                    <w:rPr>
                      <w:rFonts w:ascii="Courier New" w:hAnsi="Courier New" w:cs="Courier New"/>
                    </w:rPr>
                    <w:t>Принятие решения о предоставлении либо отказе в предоставлении муниципальной услуги</w:t>
                  </w:r>
                </w:p>
              </w:txbxContent>
            </v:textbox>
          </v:rect>
        </w:pict>
      </w: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6C1207" w:rsidRPr="006C1207" w:rsidRDefault="006C1207" w:rsidP="002F6395">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E26C55" w:rsidRDefault="002F6395" w:rsidP="002F6395">
      <w:pPr>
        <w:shd w:val="clear" w:color="auto" w:fill="FFFFFF"/>
        <w:spacing w:after="0" w:line="240" w:lineRule="auto"/>
        <w:jc w:val="right"/>
        <w:textAlignment w:val="baseline"/>
        <w:rPr>
          <w:rFonts w:ascii="Courier New" w:eastAsia="Times New Roman" w:hAnsi="Courier New" w:cs="Courier New"/>
          <w:spacing w:val="2"/>
          <w:lang w:eastAsia="ru-RU"/>
        </w:rPr>
      </w:pPr>
      <w:r w:rsidRPr="007E4F0D">
        <w:rPr>
          <w:rFonts w:ascii="Courier New" w:eastAsia="Times New Roman" w:hAnsi="Courier New" w:cs="Courier New"/>
          <w:spacing w:val="2"/>
          <w:lang w:eastAsia="ru-RU"/>
        </w:rPr>
        <w:t xml:space="preserve">Приложение </w:t>
      </w:r>
      <w:r w:rsidR="006C1207">
        <w:rPr>
          <w:rFonts w:ascii="Courier New" w:eastAsia="Times New Roman" w:hAnsi="Courier New" w:cs="Courier New"/>
          <w:spacing w:val="2"/>
          <w:lang w:eastAsia="ru-RU"/>
        </w:rPr>
        <w:t>№</w:t>
      </w:r>
      <w:r>
        <w:rPr>
          <w:rFonts w:ascii="Courier New" w:eastAsia="Times New Roman" w:hAnsi="Courier New" w:cs="Courier New"/>
          <w:spacing w:val="2"/>
          <w:lang w:eastAsia="ru-RU"/>
        </w:rPr>
        <w:t>4</w:t>
      </w:r>
    </w:p>
    <w:p w:rsidR="002F6395" w:rsidRPr="00005480" w:rsidRDefault="002F6395" w:rsidP="002F6395">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 xml:space="preserve">к административному регламенту предоставления </w:t>
      </w:r>
    </w:p>
    <w:p w:rsidR="002F6395" w:rsidRPr="00005480" w:rsidRDefault="002F6395" w:rsidP="002F639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2F6395" w:rsidRPr="00005480" w:rsidRDefault="002F6395" w:rsidP="002F639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2F6395" w:rsidRPr="00005480" w:rsidRDefault="002F6395" w:rsidP="002F639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2F6395" w:rsidRDefault="002F6395" w:rsidP="002F6395">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2F6395" w:rsidRDefault="002F6395"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Pr="00740295" w:rsidRDefault="002F6395"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Извещение по расчету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Pr>
          <w:rFonts w:ascii="Arial" w:eastAsia="Times New Roman" w:hAnsi="Arial" w:cs="Arial"/>
          <w:spacing w:val="2"/>
          <w:sz w:val="24"/>
          <w:szCs w:val="24"/>
          <w:lang w:eastAsia="ru-RU"/>
        </w:rPr>
        <w:t>поселения</w:t>
      </w:r>
    </w:p>
    <w:p w:rsidR="00E26C55" w:rsidRDefault="00E26C55"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Pr="00740295" w:rsidRDefault="007A7D87"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ИЗВЕЩЕНИЕ </w:t>
      </w:r>
      <w:r w:rsidR="006C1207">
        <w:rPr>
          <w:rFonts w:ascii="Arial" w:eastAsia="Times New Roman" w:hAnsi="Arial" w:cs="Arial"/>
          <w:spacing w:val="2"/>
          <w:sz w:val="24"/>
          <w:szCs w:val="24"/>
          <w:lang w:eastAsia="ru-RU"/>
        </w:rPr>
        <w:t>№</w:t>
      </w:r>
      <w:r w:rsidRPr="00740295">
        <w:rPr>
          <w:rFonts w:ascii="Arial" w:eastAsia="Times New Roman" w:hAnsi="Arial" w:cs="Arial"/>
          <w:spacing w:val="2"/>
          <w:sz w:val="24"/>
          <w:szCs w:val="24"/>
          <w:lang w:eastAsia="ru-RU"/>
        </w:rPr>
        <w:t>_____</w:t>
      </w:r>
    </w:p>
    <w:p w:rsidR="007A7D87" w:rsidRPr="00740295" w:rsidRDefault="007A7D87"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по расчету размера вреда, причиняемого </w:t>
      </w:r>
      <w:proofErr w:type="gramStart"/>
      <w:r w:rsidRPr="00740295">
        <w:rPr>
          <w:rFonts w:ascii="Arial" w:eastAsia="Times New Roman" w:hAnsi="Arial" w:cs="Arial"/>
          <w:spacing w:val="2"/>
          <w:sz w:val="24"/>
          <w:szCs w:val="24"/>
          <w:lang w:eastAsia="ru-RU"/>
        </w:rPr>
        <w:t>транспортными</w:t>
      </w:r>
      <w:proofErr w:type="gramEnd"/>
    </w:p>
    <w:p w:rsidR="007A7D87" w:rsidRPr="00740295" w:rsidRDefault="007A7D87"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средствами, осуществляющими перевозки тяжеловесных грузов,</w:t>
      </w:r>
    </w:p>
    <w:p w:rsidR="007A7D87" w:rsidRPr="00740295" w:rsidRDefault="007A7D87"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при движении по автомобильным дорогам общего пользования</w:t>
      </w:r>
    </w:p>
    <w:p w:rsidR="007A7D87" w:rsidRPr="00740295" w:rsidRDefault="007A7D87" w:rsidP="00E26C55">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местного значения </w:t>
      </w:r>
      <w:proofErr w:type="spellStart"/>
      <w:r w:rsidR="002F6395">
        <w:rPr>
          <w:rFonts w:ascii="Arial" w:eastAsia="Times New Roman" w:hAnsi="Arial" w:cs="Arial"/>
          <w:spacing w:val="2"/>
          <w:sz w:val="24"/>
          <w:szCs w:val="24"/>
          <w:lang w:eastAsia="ru-RU"/>
        </w:rPr>
        <w:t>Новогромовского</w:t>
      </w:r>
      <w:proofErr w:type="spellEnd"/>
      <w:r w:rsidR="002F6395">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муниципального образования</w:t>
      </w:r>
    </w:p>
    <w:p w:rsidR="002F6395" w:rsidRDefault="002F6395"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Наименование заявителя: _____________________________________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________________________________________________________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________________________________________________________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E26C55" w:rsidP="00E26C55">
      <w:pPr>
        <w:shd w:val="clear" w:color="auto" w:fill="FFFFFF"/>
        <w:spacing w:after="0" w:line="240" w:lineRule="auto"/>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proofErr w:type="gramStart"/>
      <w:r w:rsidR="007A7D87" w:rsidRPr="00740295">
        <w:rPr>
          <w:rFonts w:ascii="Arial" w:eastAsia="Times New Roman" w:hAnsi="Arial" w:cs="Arial"/>
          <w:spacing w:val="2"/>
          <w:sz w:val="24"/>
          <w:szCs w:val="24"/>
          <w:lang w:eastAsia="ru-RU"/>
        </w:rPr>
        <w:t>Сообщаю, что в соответствии с Вашим заявлением управлением транспорта,</w:t>
      </w:r>
      <w:r>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автомобильных дорог и благоустройства города мэрии города выполнен расчет</w:t>
      </w:r>
      <w:r>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размера вреда, причиняемого транспортным средством при перевозке</w:t>
      </w:r>
      <w:r>
        <w:rPr>
          <w:rFonts w:ascii="Arial" w:eastAsia="Times New Roman" w:hAnsi="Arial" w:cs="Arial"/>
          <w:spacing w:val="2"/>
          <w:sz w:val="24"/>
          <w:szCs w:val="24"/>
          <w:lang w:eastAsia="ru-RU"/>
        </w:rPr>
        <w:t xml:space="preserve"> </w:t>
      </w:r>
      <w:r w:rsidR="007A7D87" w:rsidRPr="00740295">
        <w:rPr>
          <w:rFonts w:ascii="Arial" w:eastAsia="Times New Roman" w:hAnsi="Arial" w:cs="Arial"/>
          <w:spacing w:val="2"/>
          <w:sz w:val="24"/>
          <w:szCs w:val="24"/>
          <w:lang w:eastAsia="ru-RU"/>
        </w:rPr>
        <w:t>тяжеловесных грузов по автомобильной дороге общего местного значения:</w:t>
      </w:r>
      <w:proofErr w:type="gramEnd"/>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_______________________________________</w:t>
      </w:r>
      <w:r w:rsidR="002F6395">
        <w:rPr>
          <w:rFonts w:ascii="Arial" w:eastAsia="Times New Roman" w:hAnsi="Arial" w:cs="Arial"/>
          <w:spacing w:val="2"/>
          <w:sz w:val="24"/>
          <w:szCs w:val="24"/>
          <w:lang w:eastAsia="ru-RU"/>
        </w:rPr>
        <w:t>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1. Марка транспортного средства: ______________________________________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2. Марка прицепа (полуприцепа): _______________________________________</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3. Груз (наименование, масса) _________________________________________</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4. Маршрут, протяженность </w:t>
      </w:r>
      <w:r w:rsidRPr="00B05868">
        <w:rPr>
          <w:rFonts w:ascii="Arial" w:eastAsia="Times New Roman" w:hAnsi="Arial" w:cs="Arial"/>
          <w:spacing w:val="2"/>
          <w:sz w:val="24"/>
          <w:szCs w:val="24"/>
          <w:lang w:eastAsia="ru-RU"/>
        </w:rPr>
        <w:t>_____________________________________________</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5. Срок действия: _____________________________________________________</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6. Превышения: - общей массы</w:t>
      </w:r>
      <w:proofErr w:type="gramStart"/>
      <w:r w:rsidRPr="00B05868">
        <w:rPr>
          <w:rFonts w:ascii="Arial" w:eastAsia="Times New Roman" w:hAnsi="Arial" w:cs="Arial"/>
          <w:spacing w:val="2"/>
          <w:sz w:val="24"/>
          <w:szCs w:val="24"/>
          <w:lang w:eastAsia="ru-RU"/>
        </w:rPr>
        <w:t>: ________________________________________;</w:t>
      </w:r>
      <w:proofErr w:type="gramEnd"/>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по осям: первая </w:t>
      </w:r>
      <w:proofErr w:type="spellStart"/>
      <w:r w:rsidRPr="00B05868">
        <w:rPr>
          <w:rFonts w:ascii="Arial" w:eastAsia="Times New Roman" w:hAnsi="Arial" w:cs="Arial"/>
          <w:spacing w:val="2"/>
          <w:sz w:val="24"/>
          <w:szCs w:val="24"/>
          <w:lang w:eastAsia="ru-RU"/>
        </w:rPr>
        <w:t>тн</w:t>
      </w:r>
      <w:proofErr w:type="spellEnd"/>
      <w:r w:rsidRPr="00B05868">
        <w:rPr>
          <w:rFonts w:ascii="Arial" w:eastAsia="Times New Roman" w:hAnsi="Arial" w:cs="Arial"/>
          <w:spacing w:val="2"/>
          <w:sz w:val="24"/>
          <w:szCs w:val="24"/>
          <w:lang w:eastAsia="ru-RU"/>
        </w:rPr>
        <w:t xml:space="preserve"> % пятая </w:t>
      </w:r>
      <w:proofErr w:type="spellStart"/>
      <w:r w:rsidRPr="00B05868">
        <w:rPr>
          <w:rFonts w:ascii="Arial" w:eastAsia="Times New Roman" w:hAnsi="Arial" w:cs="Arial"/>
          <w:spacing w:val="2"/>
          <w:sz w:val="24"/>
          <w:szCs w:val="24"/>
          <w:lang w:eastAsia="ru-RU"/>
        </w:rPr>
        <w:t>тн</w:t>
      </w:r>
      <w:proofErr w:type="spellEnd"/>
      <w:r w:rsidRPr="00B05868">
        <w:rPr>
          <w:rFonts w:ascii="Arial" w:eastAsia="Times New Roman" w:hAnsi="Arial" w:cs="Arial"/>
          <w:spacing w:val="2"/>
          <w:sz w:val="24"/>
          <w:szCs w:val="24"/>
          <w:lang w:eastAsia="ru-RU"/>
        </w:rPr>
        <w:t xml:space="preserve"> %</w:t>
      </w:r>
    </w:p>
    <w:p w:rsidR="007A7D87" w:rsidRPr="00B05868" w:rsidRDefault="006210B0"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вторая </w:t>
      </w:r>
      <w:proofErr w:type="spellStart"/>
      <w:r w:rsidR="007A7D87" w:rsidRPr="00B05868">
        <w:rPr>
          <w:rFonts w:ascii="Arial" w:eastAsia="Times New Roman" w:hAnsi="Arial" w:cs="Arial"/>
          <w:spacing w:val="2"/>
          <w:sz w:val="24"/>
          <w:szCs w:val="24"/>
          <w:lang w:eastAsia="ru-RU"/>
        </w:rPr>
        <w:t>тн</w:t>
      </w:r>
      <w:proofErr w:type="spellEnd"/>
      <w:r w:rsidR="007A7D87" w:rsidRPr="00B05868">
        <w:rPr>
          <w:rFonts w:ascii="Arial" w:eastAsia="Times New Roman" w:hAnsi="Arial" w:cs="Arial"/>
          <w:spacing w:val="2"/>
          <w:sz w:val="24"/>
          <w:szCs w:val="24"/>
          <w:lang w:eastAsia="ru-RU"/>
        </w:rPr>
        <w:t xml:space="preserve"> % шестая</w:t>
      </w:r>
      <w:r>
        <w:rPr>
          <w:rFonts w:ascii="Arial" w:eastAsia="Times New Roman" w:hAnsi="Arial" w:cs="Arial"/>
          <w:spacing w:val="2"/>
          <w:sz w:val="24"/>
          <w:szCs w:val="24"/>
          <w:lang w:eastAsia="ru-RU"/>
        </w:rPr>
        <w:t xml:space="preserve"> </w:t>
      </w:r>
      <w:proofErr w:type="spellStart"/>
      <w:r w:rsidR="007A7D87" w:rsidRPr="00B05868">
        <w:rPr>
          <w:rFonts w:ascii="Arial" w:eastAsia="Times New Roman" w:hAnsi="Arial" w:cs="Arial"/>
          <w:spacing w:val="2"/>
          <w:sz w:val="24"/>
          <w:szCs w:val="24"/>
          <w:lang w:eastAsia="ru-RU"/>
        </w:rPr>
        <w:t>тн</w:t>
      </w:r>
      <w:proofErr w:type="spellEnd"/>
      <w:r w:rsidR="007A7D87" w:rsidRPr="00B05868">
        <w:rPr>
          <w:rFonts w:ascii="Arial" w:eastAsia="Times New Roman" w:hAnsi="Arial" w:cs="Arial"/>
          <w:spacing w:val="2"/>
          <w:sz w:val="24"/>
          <w:szCs w:val="24"/>
          <w:lang w:eastAsia="ru-RU"/>
        </w:rPr>
        <w:t xml:space="preserve"> %</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третья </w:t>
      </w:r>
      <w:proofErr w:type="spellStart"/>
      <w:r w:rsidR="006210B0">
        <w:rPr>
          <w:rFonts w:ascii="Arial" w:eastAsia="Times New Roman" w:hAnsi="Arial" w:cs="Arial"/>
          <w:spacing w:val="2"/>
          <w:sz w:val="24"/>
          <w:szCs w:val="24"/>
          <w:lang w:eastAsia="ru-RU"/>
        </w:rPr>
        <w:t>т</w:t>
      </w:r>
      <w:r w:rsidRPr="00B05868">
        <w:rPr>
          <w:rFonts w:ascii="Arial" w:eastAsia="Times New Roman" w:hAnsi="Arial" w:cs="Arial"/>
          <w:spacing w:val="2"/>
          <w:sz w:val="24"/>
          <w:szCs w:val="24"/>
          <w:lang w:eastAsia="ru-RU"/>
        </w:rPr>
        <w:t>н</w:t>
      </w:r>
      <w:proofErr w:type="spellEnd"/>
      <w:r w:rsidRPr="00B05868">
        <w:rPr>
          <w:rFonts w:ascii="Arial" w:eastAsia="Times New Roman" w:hAnsi="Arial" w:cs="Arial"/>
          <w:spacing w:val="2"/>
          <w:sz w:val="24"/>
          <w:szCs w:val="24"/>
          <w:lang w:eastAsia="ru-RU"/>
        </w:rPr>
        <w:t xml:space="preserve"> % седьмая </w:t>
      </w:r>
      <w:proofErr w:type="spellStart"/>
      <w:r w:rsidRPr="00B05868">
        <w:rPr>
          <w:rFonts w:ascii="Arial" w:eastAsia="Times New Roman" w:hAnsi="Arial" w:cs="Arial"/>
          <w:spacing w:val="2"/>
          <w:sz w:val="24"/>
          <w:szCs w:val="24"/>
          <w:lang w:eastAsia="ru-RU"/>
        </w:rPr>
        <w:t>тн</w:t>
      </w:r>
      <w:proofErr w:type="spellEnd"/>
      <w:r w:rsidRPr="00B05868">
        <w:rPr>
          <w:rFonts w:ascii="Arial" w:eastAsia="Times New Roman" w:hAnsi="Arial" w:cs="Arial"/>
          <w:spacing w:val="2"/>
          <w:sz w:val="24"/>
          <w:szCs w:val="24"/>
          <w:lang w:eastAsia="ru-RU"/>
        </w:rPr>
        <w:t xml:space="preserve"> %</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lastRenderedPageBreak/>
        <w:t xml:space="preserve">четвертая </w:t>
      </w:r>
      <w:proofErr w:type="spellStart"/>
      <w:r w:rsidRPr="00B05868">
        <w:rPr>
          <w:rFonts w:ascii="Arial" w:eastAsia="Times New Roman" w:hAnsi="Arial" w:cs="Arial"/>
          <w:spacing w:val="2"/>
          <w:sz w:val="24"/>
          <w:szCs w:val="24"/>
          <w:lang w:eastAsia="ru-RU"/>
        </w:rPr>
        <w:t>тн</w:t>
      </w:r>
      <w:proofErr w:type="spellEnd"/>
      <w:r w:rsidRPr="00B05868">
        <w:rPr>
          <w:rFonts w:ascii="Arial" w:eastAsia="Times New Roman" w:hAnsi="Arial" w:cs="Arial"/>
          <w:spacing w:val="2"/>
          <w:sz w:val="24"/>
          <w:szCs w:val="24"/>
          <w:lang w:eastAsia="ru-RU"/>
        </w:rPr>
        <w:t xml:space="preserve"> %</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proofErr w:type="gramStart"/>
      <w:r w:rsidRPr="00B05868">
        <w:rPr>
          <w:rFonts w:ascii="Arial" w:eastAsia="Times New Roman" w:hAnsi="Arial" w:cs="Arial"/>
          <w:spacing w:val="2"/>
          <w:sz w:val="24"/>
          <w:szCs w:val="24"/>
          <w:lang w:eastAsia="ru-RU"/>
        </w:rPr>
        <w:t>П</w:t>
      </w:r>
      <w:proofErr w:type="gramEnd"/>
      <w:r w:rsidRPr="00B05868">
        <w:rPr>
          <w:rFonts w:ascii="Arial" w:eastAsia="Times New Roman" w:hAnsi="Arial" w:cs="Arial"/>
          <w:spacing w:val="2"/>
          <w:sz w:val="24"/>
          <w:szCs w:val="24"/>
          <w:lang w:eastAsia="ru-RU"/>
        </w:rPr>
        <w:t xml:space="preserve"> = _______________</w:t>
      </w:r>
      <w:r w:rsidR="002F6395" w:rsidRPr="00B05868">
        <w:rPr>
          <w:rFonts w:ascii="Arial" w:eastAsia="Times New Roman" w:hAnsi="Arial" w:cs="Arial"/>
          <w:spacing w:val="2"/>
          <w:sz w:val="24"/>
          <w:szCs w:val="24"/>
          <w:lang w:eastAsia="ru-RU"/>
        </w:rPr>
        <w:t>_____________________________</w:t>
      </w:r>
      <w:r w:rsidRPr="00B05868">
        <w:rPr>
          <w:rFonts w:ascii="Arial" w:eastAsia="Times New Roman" w:hAnsi="Arial" w:cs="Arial"/>
          <w:spacing w:val="2"/>
          <w:sz w:val="24"/>
          <w:szCs w:val="24"/>
          <w:lang w:eastAsia="ru-RU"/>
        </w:rPr>
        <w:t xml:space="preserve"> = _________ рублей;</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proofErr w:type="gramStart"/>
      <w:r w:rsidRPr="00B05868">
        <w:rPr>
          <w:rFonts w:ascii="Arial" w:eastAsia="Times New Roman" w:hAnsi="Arial" w:cs="Arial"/>
          <w:spacing w:val="2"/>
          <w:sz w:val="24"/>
          <w:szCs w:val="24"/>
          <w:lang w:eastAsia="ru-RU"/>
        </w:rPr>
        <w:t>Итого стоимость без НДС составляет: ______ (___________________________</w:t>
      </w:r>
      <w:proofErr w:type="gramEnd"/>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________________________</w:t>
      </w:r>
      <w:r w:rsidR="002F6395" w:rsidRPr="00B05868">
        <w:rPr>
          <w:rFonts w:ascii="Arial" w:eastAsia="Times New Roman" w:hAnsi="Arial" w:cs="Arial"/>
          <w:spacing w:val="2"/>
          <w:sz w:val="24"/>
          <w:szCs w:val="24"/>
          <w:lang w:eastAsia="ru-RU"/>
        </w:rPr>
        <w:t>___________________________</w:t>
      </w:r>
      <w:r w:rsidRPr="00B05868">
        <w:rPr>
          <w:rFonts w:ascii="Arial" w:eastAsia="Times New Roman" w:hAnsi="Arial" w:cs="Arial"/>
          <w:spacing w:val="2"/>
          <w:sz w:val="24"/>
          <w:szCs w:val="24"/>
          <w:lang w:eastAsia="ru-RU"/>
        </w:rPr>
        <w:t>) рублей __ копеек.</w:t>
      </w:r>
    </w:p>
    <w:p w:rsidR="002F6395" w:rsidRPr="00B05868" w:rsidRDefault="002F6395" w:rsidP="00B05868">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B05868" w:rsidRPr="00B05868" w:rsidRDefault="00B05868" w:rsidP="00B05868">
      <w:pPr>
        <w:jc w:val="both"/>
        <w:rPr>
          <w:rFonts w:ascii="Arial" w:hAnsi="Arial" w:cs="Arial"/>
          <w:sz w:val="24"/>
          <w:szCs w:val="24"/>
        </w:rPr>
      </w:pPr>
      <w:r w:rsidRPr="00B05868">
        <w:rPr>
          <w:rFonts w:ascii="Arial" w:eastAsia="Times New Roman" w:hAnsi="Arial" w:cs="Arial"/>
          <w:spacing w:val="2"/>
          <w:sz w:val="24"/>
          <w:szCs w:val="24"/>
          <w:lang w:eastAsia="ru-RU"/>
        </w:rPr>
        <w:tab/>
      </w:r>
      <w:proofErr w:type="gramStart"/>
      <w:r w:rsidR="007A7D87" w:rsidRPr="00B05868">
        <w:rPr>
          <w:rFonts w:ascii="Arial" w:eastAsia="Times New Roman" w:hAnsi="Arial" w:cs="Arial"/>
          <w:spacing w:val="2"/>
          <w:sz w:val="24"/>
          <w:szCs w:val="24"/>
          <w:lang w:eastAsia="ru-RU"/>
        </w:rPr>
        <w:t xml:space="preserve">Расчет размера вреда выполнен в соответствии </w:t>
      </w:r>
      <w:r w:rsidRPr="00B05868">
        <w:rPr>
          <w:rFonts w:ascii="Arial" w:eastAsia="Times New Roman" w:hAnsi="Arial" w:cs="Arial"/>
          <w:spacing w:val="2"/>
          <w:sz w:val="24"/>
          <w:szCs w:val="24"/>
          <w:lang w:eastAsia="ru-RU"/>
        </w:rPr>
        <w:t xml:space="preserve">постановлением администрации от </w:t>
      </w:r>
      <w:r w:rsidRPr="00B05868">
        <w:rPr>
          <w:rFonts w:ascii="Arial" w:hAnsi="Arial" w:cs="Arial"/>
          <w:sz w:val="24"/>
          <w:szCs w:val="24"/>
        </w:rPr>
        <w:t xml:space="preserve">20.11.2018 </w:t>
      </w:r>
      <w:r w:rsidR="006C1207">
        <w:rPr>
          <w:rFonts w:ascii="Arial" w:hAnsi="Arial" w:cs="Arial"/>
          <w:sz w:val="24"/>
          <w:szCs w:val="24"/>
        </w:rPr>
        <w:t>№</w:t>
      </w:r>
      <w:r w:rsidRPr="00B05868">
        <w:rPr>
          <w:rFonts w:ascii="Arial" w:hAnsi="Arial" w:cs="Arial"/>
          <w:sz w:val="24"/>
          <w:szCs w:val="24"/>
        </w:rPr>
        <w:t>148 «</w:t>
      </w:r>
      <w:r w:rsidRPr="00B05868">
        <w:rPr>
          <w:rFonts w:ascii="Arial" w:eastAsia="Calibri" w:hAnsi="Arial" w:cs="Arial"/>
          <w:sz w:val="24"/>
          <w:szCs w:val="24"/>
        </w:rPr>
        <w:t xml:space="preserve">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roofErr w:type="spellStart"/>
      <w:r w:rsidRPr="00B05868">
        <w:rPr>
          <w:rFonts w:ascii="Arial" w:eastAsia="Calibri" w:hAnsi="Arial" w:cs="Arial"/>
          <w:sz w:val="24"/>
          <w:szCs w:val="24"/>
        </w:rPr>
        <w:t>Новогромовского</w:t>
      </w:r>
      <w:proofErr w:type="spellEnd"/>
      <w:r w:rsidRPr="00B05868">
        <w:rPr>
          <w:rFonts w:ascii="Arial" w:eastAsia="Calibri" w:hAnsi="Arial" w:cs="Arial"/>
          <w:sz w:val="24"/>
          <w:szCs w:val="24"/>
        </w:rPr>
        <w:t xml:space="preserve"> сельского поселения</w:t>
      </w:r>
      <w:r>
        <w:rPr>
          <w:rFonts w:ascii="Arial" w:eastAsia="Calibri" w:hAnsi="Arial" w:cs="Arial"/>
          <w:sz w:val="24"/>
          <w:szCs w:val="24"/>
        </w:rPr>
        <w:t>».</w:t>
      </w:r>
      <w:proofErr w:type="gramEnd"/>
    </w:p>
    <w:p w:rsidR="002F6395" w:rsidRPr="00B05868" w:rsidRDefault="002F6395" w:rsidP="002F6395">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Глава </w:t>
      </w:r>
      <w:proofErr w:type="spellStart"/>
      <w:r w:rsidRPr="00B05868">
        <w:rPr>
          <w:rFonts w:ascii="Arial" w:eastAsia="Times New Roman" w:hAnsi="Arial" w:cs="Arial"/>
          <w:spacing w:val="2"/>
          <w:sz w:val="24"/>
          <w:szCs w:val="24"/>
          <w:lang w:eastAsia="ru-RU"/>
        </w:rPr>
        <w:t>Новогромовского</w:t>
      </w:r>
      <w:proofErr w:type="spellEnd"/>
      <w:r w:rsidRPr="00B05868">
        <w:rPr>
          <w:rFonts w:ascii="Arial" w:eastAsia="Times New Roman" w:hAnsi="Arial" w:cs="Arial"/>
          <w:spacing w:val="2"/>
          <w:sz w:val="24"/>
          <w:szCs w:val="24"/>
          <w:lang w:eastAsia="ru-RU"/>
        </w:rPr>
        <w:t xml:space="preserve"> </w:t>
      </w:r>
    </w:p>
    <w:p w:rsidR="007A7D87" w:rsidRPr="00B05868" w:rsidRDefault="002F6395" w:rsidP="002F6395">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муниципального образования</w:t>
      </w:r>
      <w:r w:rsidR="007A7D87" w:rsidRPr="00B05868">
        <w:rPr>
          <w:rFonts w:ascii="Arial" w:eastAsia="Times New Roman" w:hAnsi="Arial" w:cs="Arial"/>
          <w:spacing w:val="2"/>
          <w:sz w:val="24"/>
          <w:szCs w:val="24"/>
          <w:lang w:eastAsia="ru-RU"/>
        </w:rPr>
        <w:t xml:space="preserve"> _________________ /________________/</w:t>
      </w:r>
    </w:p>
    <w:p w:rsidR="007A7D87" w:rsidRPr="00B05868" w:rsidRDefault="006210B0"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ab/>
      </w:r>
      <w:r w:rsidR="002F6395" w:rsidRPr="00B05868">
        <w:rPr>
          <w:rFonts w:ascii="Arial" w:eastAsia="Times New Roman" w:hAnsi="Arial" w:cs="Arial"/>
          <w:spacing w:val="2"/>
          <w:sz w:val="24"/>
          <w:szCs w:val="24"/>
          <w:lang w:eastAsia="ru-RU"/>
        </w:rPr>
        <w:tab/>
      </w:r>
      <w:r w:rsidR="002F6395" w:rsidRPr="00B05868">
        <w:rPr>
          <w:rFonts w:ascii="Arial" w:eastAsia="Times New Roman" w:hAnsi="Arial" w:cs="Arial"/>
          <w:spacing w:val="2"/>
          <w:sz w:val="24"/>
          <w:szCs w:val="24"/>
          <w:lang w:eastAsia="ru-RU"/>
        </w:rPr>
        <w:tab/>
      </w:r>
      <w:r w:rsidR="002F6395" w:rsidRPr="00B05868">
        <w:rPr>
          <w:rFonts w:ascii="Arial" w:eastAsia="Times New Roman" w:hAnsi="Arial" w:cs="Arial"/>
          <w:spacing w:val="2"/>
          <w:sz w:val="24"/>
          <w:szCs w:val="24"/>
          <w:lang w:eastAsia="ru-RU"/>
        </w:rPr>
        <w:tab/>
      </w:r>
      <w:r w:rsidR="002F6395" w:rsidRPr="00B05868">
        <w:rPr>
          <w:rFonts w:ascii="Arial" w:eastAsia="Times New Roman" w:hAnsi="Arial" w:cs="Arial"/>
          <w:spacing w:val="2"/>
          <w:sz w:val="24"/>
          <w:szCs w:val="24"/>
          <w:lang w:eastAsia="ru-RU"/>
        </w:rPr>
        <w:tab/>
      </w:r>
      <w:r w:rsidR="007A7D87" w:rsidRPr="00B05868">
        <w:rPr>
          <w:rFonts w:ascii="Arial" w:eastAsia="Times New Roman" w:hAnsi="Arial" w:cs="Arial"/>
          <w:spacing w:val="2"/>
          <w:sz w:val="24"/>
          <w:szCs w:val="24"/>
          <w:lang w:eastAsia="ru-RU"/>
        </w:rPr>
        <w:t xml:space="preserve">(подпись) </w:t>
      </w:r>
      <w:r>
        <w:rPr>
          <w:rFonts w:ascii="Arial" w:eastAsia="Times New Roman" w:hAnsi="Arial" w:cs="Arial"/>
          <w:spacing w:val="2"/>
          <w:sz w:val="24"/>
          <w:szCs w:val="24"/>
          <w:lang w:eastAsia="ru-RU"/>
        </w:rPr>
        <w:tab/>
      </w:r>
      <w:r>
        <w:rPr>
          <w:rFonts w:ascii="Arial" w:eastAsia="Times New Roman" w:hAnsi="Arial" w:cs="Arial"/>
          <w:spacing w:val="2"/>
          <w:sz w:val="24"/>
          <w:szCs w:val="24"/>
          <w:lang w:eastAsia="ru-RU"/>
        </w:rPr>
        <w:tab/>
      </w:r>
      <w:r>
        <w:rPr>
          <w:rFonts w:ascii="Arial" w:eastAsia="Times New Roman" w:hAnsi="Arial" w:cs="Arial"/>
          <w:spacing w:val="2"/>
          <w:sz w:val="24"/>
          <w:szCs w:val="24"/>
          <w:lang w:eastAsia="ru-RU"/>
        </w:rPr>
        <w:tab/>
      </w:r>
      <w:r w:rsidR="007A7D87" w:rsidRPr="00B05868">
        <w:rPr>
          <w:rFonts w:ascii="Arial" w:eastAsia="Times New Roman" w:hAnsi="Arial" w:cs="Arial"/>
          <w:spacing w:val="2"/>
          <w:sz w:val="24"/>
          <w:szCs w:val="24"/>
          <w:lang w:eastAsia="ru-RU"/>
        </w:rPr>
        <w:t>(фамилия)</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"__" ________ 201__ г. </w:t>
      </w:r>
      <w:r w:rsidR="006210B0">
        <w:rPr>
          <w:rFonts w:ascii="Arial" w:eastAsia="Times New Roman" w:hAnsi="Arial" w:cs="Arial"/>
          <w:spacing w:val="2"/>
          <w:sz w:val="24"/>
          <w:szCs w:val="24"/>
          <w:lang w:eastAsia="ru-RU"/>
        </w:rPr>
        <w:tab/>
      </w:r>
      <w:r w:rsidR="006210B0">
        <w:rPr>
          <w:rFonts w:ascii="Arial" w:eastAsia="Times New Roman" w:hAnsi="Arial" w:cs="Arial"/>
          <w:spacing w:val="2"/>
          <w:sz w:val="24"/>
          <w:szCs w:val="24"/>
          <w:lang w:eastAsia="ru-RU"/>
        </w:rPr>
        <w:tab/>
      </w:r>
      <w:r w:rsidR="006210B0">
        <w:rPr>
          <w:rFonts w:ascii="Arial" w:eastAsia="Times New Roman" w:hAnsi="Arial" w:cs="Arial"/>
          <w:spacing w:val="2"/>
          <w:sz w:val="24"/>
          <w:szCs w:val="24"/>
          <w:lang w:eastAsia="ru-RU"/>
        </w:rPr>
        <w:tab/>
      </w:r>
      <w:r w:rsidR="006210B0">
        <w:rPr>
          <w:rFonts w:ascii="Arial" w:eastAsia="Times New Roman" w:hAnsi="Arial" w:cs="Arial"/>
          <w:spacing w:val="2"/>
          <w:sz w:val="24"/>
          <w:szCs w:val="24"/>
          <w:lang w:eastAsia="ru-RU"/>
        </w:rPr>
        <w:tab/>
      </w:r>
      <w:r w:rsidRPr="00B05868">
        <w:rPr>
          <w:rFonts w:ascii="Arial" w:eastAsia="Times New Roman" w:hAnsi="Arial" w:cs="Arial"/>
          <w:spacing w:val="2"/>
          <w:sz w:val="24"/>
          <w:szCs w:val="24"/>
          <w:lang w:eastAsia="ru-RU"/>
        </w:rPr>
        <w:t>М.П.</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Реквизиты для оплаты госпошлины:</w:t>
      </w:r>
    </w:p>
    <w:p w:rsidR="00D6033C" w:rsidRDefault="00D6033C"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Наименование</w:t>
      </w:r>
      <w:r w:rsidR="006C1207">
        <w:rPr>
          <w:rFonts w:ascii="Arial" w:eastAsia="Times New Roman" w:hAnsi="Arial" w:cs="Arial"/>
          <w:spacing w:val="2"/>
          <w:sz w:val="24"/>
          <w:szCs w:val="24"/>
          <w:lang w:eastAsia="ru-RU"/>
        </w:rPr>
        <w:t xml:space="preserve"> </w:t>
      </w:r>
      <w:r w:rsidRPr="00B05868">
        <w:rPr>
          <w:rFonts w:ascii="Arial" w:eastAsia="Times New Roman" w:hAnsi="Arial" w:cs="Arial"/>
          <w:spacing w:val="2"/>
          <w:sz w:val="24"/>
          <w:szCs w:val="24"/>
          <w:lang w:eastAsia="ru-RU"/>
        </w:rPr>
        <w:t xml:space="preserve">получателя: УФК по </w:t>
      </w:r>
      <w:r w:rsidR="001D1714" w:rsidRPr="00B05868">
        <w:rPr>
          <w:rFonts w:ascii="Arial" w:eastAsia="Times New Roman" w:hAnsi="Arial" w:cs="Arial"/>
          <w:spacing w:val="2"/>
          <w:sz w:val="24"/>
          <w:szCs w:val="24"/>
          <w:lang w:eastAsia="ru-RU"/>
        </w:rPr>
        <w:t>Иркутской области</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w:t>
      </w:r>
      <w:r w:rsidR="001D1714" w:rsidRPr="00B05868">
        <w:rPr>
          <w:rFonts w:ascii="Arial" w:eastAsia="Times New Roman" w:hAnsi="Arial" w:cs="Arial"/>
          <w:spacing w:val="2"/>
          <w:sz w:val="24"/>
          <w:szCs w:val="24"/>
          <w:lang w:eastAsia="ru-RU"/>
        </w:rPr>
        <w:t xml:space="preserve">Администрация </w:t>
      </w:r>
      <w:proofErr w:type="spellStart"/>
      <w:r w:rsidR="001D1714" w:rsidRPr="00B05868">
        <w:rPr>
          <w:rFonts w:ascii="Arial" w:eastAsia="Times New Roman" w:hAnsi="Arial" w:cs="Arial"/>
          <w:spacing w:val="2"/>
          <w:sz w:val="24"/>
          <w:szCs w:val="24"/>
          <w:lang w:eastAsia="ru-RU"/>
        </w:rPr>
        <w:t>Новогромовского</w:t>
      </w:r>
      <w:proofErr w:type="spellEnd"/>
      <w:r w:rsidR="001D1714" w:rsidRPr="00B05868">
        <w:rPr>
          <w:rFonts w:ascii="Arial" w:eastAsia="Times New Roman" w:hAnsi="Arial" w:cs="Arial"/>
          <w:spacing w:val="2"/>
          <w:sz w:val="24"/>
          <w:szCs w:val="24"/>
          <w:lang w:eastAsia="ru-RU"/>
        </w:rPr>
        <w:t xml:space="preserve"> сельского поселения Черемховского района</w:t>
      </w:r>
      <w:r w:rsidRPr="00B05868">
        <w:rPr>
          <w:rFonts w:ascii="Arial" w:eastAsia="Times New Roman" w:hAnsi="Arial" w:cs="Arial"/>
          <w:spacing w:val="2"/>
          <w:sz w:val="24"/>
          <w:szCs w:val="24"/>
          <w:lang w:eastAsia="ru-RU"/>
        </w:rPr>
        <w:t>)</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ИНН </w:t>
      </w:r>
      <w:r w:rsidR="001D1714" w:rsidRPr="00B05868">
        <w:rPr>
          <w:rFonts w:ascii="Arial" w:eastAsia="Times New Roman" w:hAnsi="Arial" w:cs="Arial"/>
          <w:spacing w:val="2"/>
          <w:sz w:val="24"/>
          <w:szCs w:val="24"/>
          <w:lang w:eastAsia="ru-RU"/>
        </w:rPr>
        <w:t>3820010107</w:t>
      </w:r>
    </w:p>
    <w:p w:rsidR="007A7D87" w:rsidRPr="00B05868" w:rsidRDefault="001D1714"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КПП 385101001</w:t>
      </w:r>
    </w:p>
    <w:p w:rsidR="001D1714"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БАНК ПОЛУЧАТЕЛЯ: </w:t>
      </w:r>
      <w:r w:rsidR="001D1714" w:rsidRPr="00B05868">
        <w:rPr>
          <w:rFonts w:ascii="Arial" w:eastAsia="Times New Roman" w:hAnsi="Arial" w:cs="Arial"/>
          <w:spacing w:val="2"/>
          <w:sz w:val="24"/>
          <w:szCs w:val="24"/>
          <w:lang w:eastAsia="ru-RU"/>
        </w:rPr>
        <w:t>ГРКЦ ГУ БР по Иркутской области</w:t>
      </w:r>
    </w:p>
    <w:p w:rsidR="007A7D87" w:rsidRPr="00B05868"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B05868">
        <w:rPr>
          <w:rFonts w:ascii="Arial" w:eastAsia="Times New Roman" w:hAnsi="Arial" w:cs="Arial"/>
          <w:spacing w:val="2"/>
          <w:sz w:val="24"/>
          <w:szCs w:val="24"/>
          <w:lang w:eastAsia="ru-RU"/>
        </w:rPr>
        <w:t xml:space="preserve">БИК </w:t>
      </w:r>
      <w:r w:rsidR="001D1714" w:rsidRPr="00B05868">
        <w:rPr>
          <w:rFonts w:ascii="Arial" w:eastAsia="Times New Roman" w:hAnsi="Arial" w:cs="Arial"/>
          <w:spacing w:val="2"/>
          <w:sz w:val="24"/>
          <w:szCs w:val="24"/>
          <w:lang w:eastAsia="ru-RU"/>
        </w:rPr>
        <w:t>042520001</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proofErr w:type="spellStart"/>
      <w:proofErr w:type="gramStart"/>
      <w:r w:rsidRPr="00740295">
        <w:rPr>
          <w:rFonts w:ascii="Arial" w:eastAsia="Times New Roman" w:hAnsi="Arial" w:cs="Arial"/>
          <w:spacing w:val="2"/>
          <w:sz w:val="24"/>
          <w:szCs w:val="24"/>
          <w:lang w:eastAsia="ru-RU"/>
        </w:rPr>
        <w:t>р</w:t>
      </w:r>
      <w:proofErr w:type="spellEnd"/>
      <w:proofErr w:type="gramEnd"/>
      <w:r w:rsidRPr="00740295">
        <w:rPr>
          <w:rFonts w:ascii="Arial" w:eastAsia="Times New Roman" w:hAnsi="Arial" w:cs="Arial"/>
          <w:spacing w:val="2"/>
          <w:sz w:val="24"/>
          <w:szCs w:val="24"/>
          <w:lang w:eastAsia="ru-RU"/>
        </w:rPr>
        <w:t xml:space="preserve">/с </w:t>
      </w:r>
      <w:r w:rsidR="001D1714">
        <w:rPr>
          <w:rFonts w:ascii="Arial" w:eastAsia="Times New Roman" w:hAnsi="Arial" w:cs="Arial"/>
          <w:spacing w:val="2"/>
          <w:sz w:val="24"/>
          <w:szCs w:val="24"/>
          <w:lang w:eastAsia="ru-RU"/>
        </w:rPr>
        <w:t>40101810900000010001</w:t>
      </w:r>
    </w:p>
    <w:p w:rsidR="007A7D87" w:rsidRPr="00740295" w:rsidRDefault="001D1714" w:rsidP="001F7B08">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ОКТМО 25648417</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КБК </w:t>
      </w:r>
      <w:r w:rsidR="001D1714">
        <w:rPr>
          <w:rFonts w:ascii="Arial" w:eastAsia="Times New Roman" w:hAnsi="Arial" w:cs="Arial"/>
          <w:spacing w:val="2"/>
          <w:sz w:val="24"/>
          <w:szCs w:val="24"/>
          <w:lang w:eastAsia="ru-RU"/>
        </w:rPr>
        <w:t>95011301995100000130</w:t>
      </w:r>
      <w:r w:rsidRPr="00740295">
        <w:rPr>
          <w:rFonts w:ascii="Arial" w:eastAsia="Times New Roman" w:hAnsi="Arial" w:cs="Arial"/>
          <w:spacing w:val="2"/>
          <w:sz w:val="24"/>
          <w:szCs w:val="24"/>
          <w:lang w:eastAsia="ru-RU"/>
        </w:rPr>
        <w:t xml:space="preserve"> (Указать обязательно!)</w:t>
      </w:r>
    </w:p>
    <w:p w:rsidR="00D6033C" w:rsidRDefault="00D6033C"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Сумма: 1 600 руб. 00 коп. (Одна тысяча шестьсот рублей 00 копеек)</w:t>
      </w:r>
    </w:p>
    <w:p w:rsidR="00D6033C" w:rsidRDefault="00D6033C"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Назначение платежа:</w:t>
      </w:r>
      <w:r w:rsidR="00D6033C">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 xml:space="preserve">госпошлина за выдачу специального разрешения </w:t>
      </w:r>
      <w:proofErr w:type="gramStart"/>
      <w:r w:rsidRPr="00740295">
        <w:rPr>
          <w:rFonts w:ascii="Arial" w:eastAsia="Times New Roman" w:hAnsi="Arial" w:cs="Arial"/>
          <w:spacing w:val="2"/>
          <w:sz w:val="24"/>
          <w:szCs w:val="24"/>
          <w:lang w:eastAsia="ru-RU"/>
        </w:rPr>
        <w:t>на</w:t>
      </w:r>
      <w:proofErr w:type="gramEnd"/>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движение по автомобильным дорогам местного значения тяжеловесного и (или)</w:t>
      </w: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крупногабаритного транспортного средства. Без НДС.</w:t>
      </w:r>
    </w:p>
    <w:p w:rsidR="00D6033C" w:rsidRDefault="00D6033C" w:rsidP="001F7B08">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___________________________________________</w:t>
      </w:r>
      <w:r w:rsidR="001D1714">
        <w:rPr>
          <w:rFonts w:ascii="Arial" w:eastAsia="Times New Roman" w:hAnsi="Arial" w:cs="Arial"/>
          <w:spacing w:val="2"/>
          <w:sz w:val="24"/>
          <w:szCs w:val="24"/>
          <w:lang w:eastAsia="ru-RU"/>
        </w:rPr>
        <w:t>__________________________</w:t>
      </w:r>
    </w:p>
    <w:p w:rsidR="007A7D87" w:rsidRPr="00740295" w:rsidRDefault="007A7D87" w:rsidP="00D6033C">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Реквизиты для оплаты возмещение вреда:</w:t>
      </w:r>
    </w:p>
    <w:p w:rsidR="00D6033C" w:rsidRDefault="00D6033C" w:rsidP="001D1714">
      <w:pPr>
        <w:shd w:val="clear" w:color="auto" w:fill="FFFFFF"/>
        <w:spacing w:after="0" w:line="240" w:lineRule="auto"/>
        <w:textAlignment w:val="baseline"/>
        <w:rPr>
          <w:rFonts w:ascii="Arial" w:eastAsia="Times New Roman" w:hAnsi="Arial" w:cs="Arial"/>
          <w:spacing w:val="2"/>
          <w:sz w:val="24"/>
          <w:szCs w:val="24"/>
          <w:lang w:eastAsia="ru-RU"/>
        </w:rPr>
      </w:pP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Наименование получателя: </w:t>
      </w:r>
      <w:r w:rsidR="00D6033C">
        <w:rPr>
          <w:rFonts w:ascii="Arial" w:eastAsia="Times New Roman" w:hAnsi="Arial" w:cs="Arial"/>
          <w:spacing w:val="2"/>
          <w:sz w:val="24"/>
          <w:szCs w:val="24"/>
          <w:lang w:eastAsia="ru-RU"/>
        </w:rPr>
        <w:t xml:space="preserve">УФК </w:t>
      </w:r>
      <w:r w:rsidRPr="00740295">
        <w:rPr>
          <w:rFonts w:ascii="Arial" w:eastAsia="Times New Roman" w:hAnsi="Arial" w:cs="Arial"/>
          <w:spacing w:val="2"/>
          <w:sz w:val="24"/>
          <w:szCs w:val="24"/>
          <w:lang w:eastAsia="ru-RU"/>
        </w:rPr>
        <w:t xml:space="preserve">по </w:t>
      </w:r>
      <w:r>
        <w:rPr>
          <w:rFonts w:ascii="Arial" w:eastAsia="Times New Roman" w:hAnsi="Arial" w:cs="Arial"/>
          <w:spacing w:val="2"/>
          <w:sz w:val="24"/>
          <w:szCs w:val="24"/>
          <w:lang w:eastAsia="ru-RU"/>
        </w:rPr>
        <w:t>Иркутской области</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w:t>
      </w:r>
      <w:r>
        <w:rPr>
          <w:rFonts w:ascii="Arial" w:eastAsia="Times New Roman" w:hAnsi="Arial" w:cs="Arial"/>
          <w:spacing w:val="2"/>
          <w:sz w:val="24"/>
          <w:szCs w:val="24"/>
          <w:lang w:eastAsia="ru-RU"/>
        </w:rPr>
        <w:t xml:space="preserve">Администрация </w:t>
      </w:r>
      <w:proofErr w:type="spellStart"/>
      <w:r>
        <w:rPr>
          <w:rFonts w:ascii="Arial" w:eastAsia="Times New Roman" w:hAnsi="Arial" w:cs="Arial"/>
          <w:spacing w:val="2"/>
          <w:sz w:val="24"/>
          <w:szCs w:val="24"/>
          <w:lang w:eastAsia="ru-RU"/>
        </w:rPr>
        <w:t>Новогромовского</w:t>
      </w:r>
      <w:proofErr w:type="spellEnd"/>
      <w:r>
        <w:rPr>
          <w:rFonts w:ascii="Arial" w:eastAsia="Times New Roman" w:hAnsi="Arial" w:cs="Arial"/>
          <w:spacing w:val="2"/>
          <w:sz w:val="24"/>
          <w:szCs w:val="24"/>
          <w:lang w:eastAsia="ru-RU"/>
        </w:rPr>
        <w:t xml:space="preserve"> сельского поселения Черемховского района</w:t>
      </w:r>
      <w:r w:rsidRPr="00740295">
        <w:rPr>
          <w:rFonts w:ascii="Arial" w:eastAsia="Times New Roman" w:hAnsi="Arial" w:cs="Arial"/>
          <w:spacing w:val="2"/>
          <w:sz w:val="24"/>
          <w:szCs w:val="24"/>
          <w:lang w:eastAsia="ru-RU"/>
        </w:rPr>
        <w:t>)</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ИНН </w:t>
      </w:r>
      <w:r>
        <w:rPr>
          <w:rFonts w:ascii="Arial" w:eastAsia="Times New Roman" w:hAnsi="Arial" w:cs="Arial"/>
          <w:spacing w:val="2"/>
          <w:sz w:val="24"/>
          <w:szCs w:val="24"/>
          <w:lang w:eastAsia="ru-RU"/>
        </w:rPr>
        <w:t>3820010107</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КПП 385101001</w:t>
      </w:r>
    </w:p>
    <w:p w:rsidR="001D1714"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БАНК ПОЛУЧАТЕЛЯ: </w:t>
      </w:r>
      <w:r>
        <w:rPr>
          <w:rFonts w:ascii="Arial" w:eastAsia="Times New Roman" w:hAnsi="Arial" w:cs="Arial"/>
          <w:spacing w:val="2"/>
          <w:sz w:val="24"/>
          <w:szCs w:val="24"/>
          <w:lang w:eastAsia="ru-RU"/>
        </w:rPr>
        <w:t>ГРКЦ ГУ БР</w:t>
      </w:r>
      <w:r w:rsidR="006C1207">
        <w:rPr>
          <w:rFonts w:ascii="Arial" w:eastAsia="Times New Roman" w:hAnsi="Arial" w:cs="Arial"/>
          <w:spacing w:val="2"/>
          <w:sz w:val="24"/>
          <w:szCs w:val="24"/>
          <w:lang w:eastAsia="ru-RU"/>
        </w:rPr>
        <w:t xml:space="preserve"> </w:t>
      </w:r>
      <w:r>
        <w:rPr>
          <w:rFonts w:ascii="Arial" w:eastAsia="Times New Roman" w:hAnsi="Arial" w:cs="Arial"/>
          <w:spacing w:val="2"/>
          <w:sz w:val="24"/>
          <w:szCs w:val="24"/>
          <w:lang w:eastAsia="ru-RU"/>
        </w:rPr>
        <w:t>по Иркутской области</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БИК </w:t>
      </w:r>
      <w:r>
        <w:rPr>
          <w:rFonts w:ascii="Arial" w:eastAsia="Times New Roman" w:hAnsi="Arial" w:cs="Arial"/>
          <w:spacing w:val="2"/>
          <w:sz w:val="24"/>
          <w:szCs w:val="24"/>
          <w:lang w:eastAsia="ru-RU"/>
        </w:rPr>
        <w:t>042520001</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proofErr w:type="spellStart"/>
      <w:proofErr w:type="gramStart"/>
      <w:r w:rsidRPr="00740295">
        <w:rPr>
          <w:rFonts w:ascii="Arial" w:eastAsia="Times New Roman" w:hAnsi="Arial" w:cs="Arial"/>
          <w:spacing w:val="2"/>
          <w:sz w:val="24"/>
          <w:szCs w:val="24"/>
          <w:lang w:eastAsia="ru-RU"/>
        </w:rPr>
        <w:t>р</w:t>
      </w:r>
      <w:proofErr w:type="spellEnd"/>
      <w:proofErr w:type="gramEnd"/>
      <w:r w:rsidRPr="00740295">
        <w:rPr>
          <w:rFonts w:ascii="Arial" w:eastAsia="Times New Roman" w:hAnsi="Arial" w:cs="Arial"/>
          <w:spacing w:val="2"/>
          <w:sz w:val="24"/>
          <w:szCs w:val="24"/>
          <w:lang w:eastAsia="ru-RU"/>
        </w:rPr>
        <w:t xml:space="preserve">/с </w:t>
      </w:r>
      <w:r>
        <w:rPr>
          <w:rFonts w:ascii="Arial" w:eastAsia="Times New Roman" w:hAnsi="Arial" w:cs="Arial"/>
          <w:spacing w:val="2"/>
          <w:sz w:val="24"/>
          <w:szCs w:val="24"/>
          <w:lang w:eastAsia="ru-RU"/>
        </w:rPr>
        <w:t>40101810900000010001</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ОКТМО 25648417</w:t>
      </w:r>
    </w:p>
    <w:p w:rsidR="001D1714" w:rsidRPr="00740295" w:rsidRDefault="001D1714"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КБК </w:t>
      </w:r>
      <w:r>
        <w:rPr>
          <w:rFonts w:ascii="Arial" w:eastAsia="Times New Roman" w:hAnsi="Arial" w:cs="Arial"/>
          <w:spacing w:val="2"/>
          <w:sz w:val="24"/>
          <w:szCs w:val="24"/>
          <w:lang w:eastAsia="ru-RU"/>
        </w:rPr>
        <w:t>95011301995100000130</w:t>
      </w:r>
      <w:r w:rsidRPr="00740295">
        <w:rPr>
          <w:rFonts w:ascii="Arial" w:eastAsia="Times New Roman" w:hAnsi="Arial" w:cs="Arial"/>
          <w:spacing w:val="2"/>
          <w:sz w:val="24"/>
          <w:szCs w:val="24"/>
          <w:lang w:eastAsia="ru-RU"/>
        </w:rPr>
        <w:t xml:space="preserve"> (Указать обязательно!)</w:t>
      </w:r>
    </w:p>
    <w:p w:rsidR="00D6033C" w:rsidRDefault="00D6033C" w:rsidP="001D1714">
      <w:pPr>
        <w:shd w:val="clear" w:color="auto" w:fill="FFFFFF"/>
        <w:spacing w:after="0" w:line="240" w:lineRule="auto"/>
        <w:textAlignment w:val="baseline"/>
        <w:rPr>
          <w:rFonts w:ascii="Arial" w:eastAsia="Times New Roman" w:hAnsi="Arial" w:cs="Arial"/>
          <w:spacing w:val="2"/>
          <w:sz w:val="24"/>
          <w:szCs w:val="24"/>
          <w:lang w:eastAsia="ru-RU"/>
        </w:rPr>
      </w:pPr>
    </w:p>
    <w:p w:rsidR="007A7D87" w:rsidRPr="00740295" w:rsidRDefault="007A7D87" w:rsidP="001D1714">
      <w:pPr>
        <w:shd w:val="clear" w:color="auto" w:fill="FFFFFF"/>
        <w:spacing w:after="0" w:line="240" w:lineRule="auto"/>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Сумма: указана в извещении.</w:t>
      </w:r>
    </w:p>
    <w:p w:rsidR="00D6033C" w:rsidRDefault="00D6033C" w:rsidP="001D1714">
      <w:pPr>
        <w:shd w:val="clear" w:color="auto" w:fill="FFFFFF"/>
        <w:spacing w:after="0" w:line="240" w:lineRule="auto"/>
        <w:jc w:val="both"/>
        <w:textAlignment w:val="baseline"/>
        <w:rPr>
          <w:rFonts w:ascii="Arial" w:eastAsia="Times New Roman" w:hAnsi="Arial" w:cs="Arial"/>
          <w:spacing w:val="2"/>
          <w:sz w:val="24"/>
          <w:szCs w:val="24"/>
          <w:lang w:eastAsia="ru-RU"/>
        </w:rPr>
      </w:pPr>
    </w:p>
    <w:p w:rsidR="007A7D87" w:rsidRDefault="007A7D87" w:rsidP="001D1714">
      <w:pPr>
        <w:shd w:val="clear" w:color="auto" w:fill="FFFFFF"/>
        <w:spacing w:after="0" w:line="240" w:lineRule="auto"/>
        <w:jc w:val="both"/>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Назначение платежа: Плата возмещения вреда, причиняемого </w:t>
      </w:r>
      <w:r w:rsidR="001D1714">
        <w:rPr>
          <w:rFonts w:ascii="Arial" w:eastAsia="Times New Roman" w:hAnsi="Arial" w:cs="Arial"/>
          <w:spacing w:val="2"/>
          <w:sz w:val="24"/>
          <w:szCs w:val="24"/>
          <w:lang w:eastAsia="ru-RU"/>
        </w:rPr>
        <w:t>а</w:t>
      </w:r>
      <w:r w:rsidRPr="00740295">
        <w:rPr>
          <w:rFonts w:ascii="Arial" w:eastAsia="Times New Roman" w:hAnsi="Arial" w:cs="Arial"/>
          <w:spacing w:val="2"/>
          <w:sz w:val="24"/>
          <w:szCs w:val="24"/>
          <w:lang w:eastAsia="ru-RU"/>
        </w:rPr>
        <w:t>втомобильным</w:t>
      </w:r>
      <w:r w:rsidR="001D1714">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дорогам местного значения тяжеловесным и (или) крупногабаритным</w:t>
      </w:r>
      <w:r w:rsidR="001D1714">
        <w:rPr>
          <w:rFonts w:ascii="Arial" w:eastAsia="Times New Roman" w:hAnsi="Arial" w:cs="Arial"/>
          <w:spacing w:val="2"/>
          <w:sz w:val="24"/>
          <w:szCs w:val="24"/>
          <w:lang w:eastAsia="ru-RU"/>
        </w:rPr>
        <w:t xml:space="preserve"> </w:t>
      </w:r>
      <w:r w:rsidRPr="00740295">
        <w:rPr>
          <w:rFonts w:ascii="Arial" w:eastAsia="Times New Roman" w:hAnsi="Arial" w:cs="Arial"/>
          <w:spacing w:val="2"/>
          <w:sz w:val="24"/>
          <w:szCs w:val="24"/>
          <w:lang w:eastAsia="ru-RU"/>
        </w:rPr>
        <w:t>транспортным средством. Без НДС.</w:t>
      </w:r>
    </w:p>
    <w:p w:rsidR="00B05868" w:rsidRPr="006C1207" w:rsidRDefault="00B05868" w:rsidP="001D1714">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B05868" w:rsidRDefault="001D1714" w:rsidP="001D1714">
      <w:pPr>
        <w:shd w:val="clear" w:color="auto" w:fill="FFFFFF"/>
        <w:spacing w:after="0" w:line="240" w:lineRule="auto"/>
        <w:jc w:val="right"/>
        <w:textAlignment w:val="baseline"/>
        <w:rPr>
          <w:rFonts w:ascii="Courier New" w:eastAsia="Times New Roman" w:hAnsi="Courier New" w:cs="Courier New"/>
          <w:spacing w:val="2"/>
          <w:lang w:eastAsia="ru-RU"/>
        </w:rPr>
      </w:pPr>
      <w:r w:rsidRPr="007E4F0D">
        <w:rPr>
          <w:rFonts w:ascii="Courier New" w:eastAsia="Times New Roman" w:hAnsi="Courier New" w:cs="Courier New"/>
          <w:spacing w:val="2"/>
          <w:lang w:eastAsia="ru-RU"/>
        </w:rPr>
        <w:lastRenderedPageBreak/>
        <w:t xml:space="preserve">Приложение </w:t>
      </w:r>
      <w:r w:rsidR="006C1207">
        <w:rPr>
          <w:rFonts w:ascii="Courier New" w:eastAsia="Times New Roman" w:hAnsi="Courier New" w:cs="Courier New"/>
          <w:spacing w:val="2"/>
          <w:lang w:eastAsia="ru-RU"/>
        </w:rPr>
        <w:t>№</w:t>
      </w:r>
      <w:r>
        <w:rPr>
          <w:rFonts w:ascii="Courier New" w:eastAsia="Times New Roman" w:hAnsi="Courier New" w:cs="Courier New"/>
          <w:spacing w:val="2"/>
          <w:lang w:eastAsia="ru-RU"/>
        </w:rPr>
        <w:t>5</w:t>
      </w:r>
    </w:p>
    <w:p w:rsidR="001D1714" w:rsidRPr="00005480" w:rsidRDefault="00B05868" w:rsidP="001D1714">
      <w:pPr>
        <w:shd w:val="clear" w:color="auto" w:fill="FFFFFF"/>
        <w:spacing w:after="0" w:line="240" w:lineRule="auto"/>
        <w:jc w:val="right"/>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 xml:space="preserve"> </w:t>
      </w:r>
      <w:r w:rsidR="001D1714" w:rsidRPr="00005480">
        <w:rPr>
          <w:rFonts w:ascii="Courier New" w:eastAsia="Times New Roman" w:hAnsi="Courier New" w:cs="Courier New"/>
          <w:spacing w:val="2"/>
          <w:lang w:eastAsia="ru-RU"/>
        </w:rPr>
        <w:t xml:space="preserve">к административному регламенту предоставления </w:t>
      </w:r>
    </w:p>
    <w:p w:rsidR="001D1714" w:rsidRPr="00005480" w:rsidRDefault="001D1714" w:rsidP="001D1714">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1D1714" w:rsidRPr="00005480" w:rsidRDefault="001D1714" w:rsidP="001D1714">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1D1714" w:rsidRPr="00005480" w:rsidRDefault="001D1714" w:rsidP="001D1714">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1D1714" w:rsidRDefault="001D1714" w:rsidP="001D1714">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1D1714" w:rsidRPr="00740295" w:rsidRDefault="001D1714" w:rsidP="001F7B08">
      <w:pPr>
        <w:shd w:val="clear" w:color="auto" w:fill="FFFFFF"/>
        <w:spacing w:after="0" w:line="240" w:lineRule="auto"/>
        <w:jc w:val="right"/>
        <w:textAlignment w:val="baseline"/>
        <w:rPr>
          <w:rFonts w:ascii="Arial" w:eastAsia="Times New Roman" w:hAnsi="Arial" w:cs="Arial"/>
          <w:spacing w:val="2"/>
          <w:sz w:val="24"/>
          <w:szCs w:val="24"/>
          <w:lang w:eastAsia="ru-RU"/>
        </w:rPr>
      </w:pPr>
    </w:p>
    <w:p w:rsidR="007A7D87" w:rsidRPr="00740295"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СПЕЦИАЛЬНОЕ РАЗРЕШЕНИЕ N</w:t>
      </w:r>
    </w:p>
    <w:p w:rsidR="007A7D87" w:rsidRPr="00740295"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на движение по автомобильным дорогам </w:t>
      </w:r>
      <w:proofErr w:type="gramStart"/>
      <w:r w:rsidRPr="00740295">
        <w:rPr>
          <w:rFonts w:ascii="Arial" w:eastAsia="Times New Roman" w:hAnsi="Arial" w:cs="Arial"/>
          <w:spacing w:val="2"/>
          <w:sz w:val="24"/>
          <w:szCs w:val="24"/>
          <w:lang w:eastAsia="ru-RU"/>
        </w:rPr>
        <w:t>транспортного</w:t>
      </w:r>
      <w:proofErr w:type="gramEnd"/>
    </w:p>
    <w:p w:rsidR="007A7D87" w:rsidRPr="00740295"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 xml:space="preserve">средства, осуществляющего перевозки </w:t>
      </w:r>
      <w:proofErr w:type="gramStart"/>
      <w:r w:rsidRPr="00740295">
        <w:rPr>
          <w:rFonts w:ascii="Arial" w:eastAsia="Times New Roman" w:hAnsi="Arial" w:cs="Arial"/>
          <w:spacing w:val="2"/>
          <w:sz w:val="24"/>
          <w:szCs w:val="24"/>
          <w:lang w:eastAsia="ru-RU"/>
        </w:rPr>
        <w:t>тяжеловесных</w:t>
      </w:r>
      <w:proofErr w:type="gramEnd"/>
    </w:p>
    <w:p w:rsidR="007A7D87" w:rsidRPr="00740295"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и (или) крупногабаритных грузов</w:t>
      </w:r>
    </w:p>
    <w:p w:rsidR="00D6033C" w:rsidRDefault="00D6033C"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p>
    <w:p w:rsidR="007A7D87"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t>(лицевая сторона)</w:t>
      </w:r>
    </w:p>
    <w:p w:rsidR="00D6033C" w:rsidRPr="00740295" w:rsidRDefault="00D6033C"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tblPr>
      <w:tblGrid>
        <w:gridCol w:w="3838"/>
        <w:gridCol w:w="729"/>
        <w:gridCol w:w="731"/>
        <w:gridCol w:w="735"/>
        <w:gridCol w:w="547"/>
        <w:gridCol w:w="553"/>
        <w:gridCol w:w="367"/>
        <w:gridCol w:w="563"/>
        <w:gridCol w:w="1292"/>
      </w:tblGrid>
      <w:tr w:rsidR="007A7D87" w:rsidRPr="006C1207" w:rsidTr="007A7D87">
        <w:trPr>
          <w:trHeight w:val="15"/>
        </w:trPr>
        <w:tc>
          <w:tcPr>
            <w:tcW w:w="3881"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739"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739"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739"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554"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554"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370"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554"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1294" w:type="dxa"/>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Вид перевозки (межрегиональная, местная)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right"/>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Год</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Разрешено выполнить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 xml:space="preserve">Поездок в период </w:t>
            </w:r>
            <w:proofErr w:type="gramStart"/>
            <w:r w:rsidRPr="006C1207">
              <w:rPr>
                <w:rFonts w:ascii="Courier New" w:eastAsia="Times New Roman" w:hAnsi="Courier New" w:cs="Courier New"/>
                <w:lang w:eastAsia="ru-RU"/>
              </w:rPr>
              <w:t>с</w:t>
            </w:r>
            <w:proofErr w:type="gramEnd"/>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proofErr w:type="gramStart"/>
            <w:r w:rsidRPr="006C1207">
              <w:rPr>
                <w:rFonts w:ascii="Courier New" w:eastAsia="Times New Roman" w:hAnsi="Courier New" w:cs="Courier New"/>
                <w:lang w:eastAsia="ru-RU"/>
              </w:rPr>
              <w:t>по</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По маршруту</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proofErr w:type="gramStart"/>
            <w:r w:rsidRPr="006C1207">
              <w:rPr>
                <w:rFonts w:ascii="Courier New" w:eastAsia="Times New Roman" w:hAnsi="Courier New" w:cs="Courier New"/>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Наименование, адрес и телефон владельца транспортного средства</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Характеристика груза (наименование, габариты, масса)</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Параметры транспортного средства (автопоезда)</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Масса транспортного средства (автопоезда) без груза/с грузом (т)</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Масса тягача (т)</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Масса прицепа (полуприцепа) (т)</w:t>
            </w:r>
          </w:p>
        </w:tc>
      </w:tr>
      <w:tr w:rsidR="007A7D87" w:rsidRPr="006C1207" w:rsidTr="007A7D87">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Расстояния между осями</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Нагрузки на оси (т)</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Габариты транспортного средства (автопоезда)</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Длина (м)</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Ширина (м)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Высота (м)</w:t>
            </w: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757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Разрешение выдано (наименование уполномоченного органа)</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(должность)</w:t>
            </w:r>
          </w:p>
        </w:tc>
        <w:tc>
          <w:tcPr>
            <w:tcW w:w="332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(подпись)</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(Ф.И.О.)</w:t>
            </w:r>
          </w:p>
        </w:tc>
      </w:tr>
      <w:tr w:rsidR="007A7D87" w:rsidRPr="006C1207" w:rsidTr="007A7D87">
        <w:tc>
          <w:tcPr>
            <w:tcW w:w="942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2B3F" w:rsidRPr="006C1207" w:rsidRDefault="00C32B3F" w:rsidP="001F7B08">
            <w:pPr>
              <w:spacing w:after="0" w:line="240" w:lineRule="auto"/>
              <w:textAlignment w:val="baseline"/>
              <w:rPr>
                <w:rFonts w:ascii="Courier New" w:eastAsia="Times New Roman" w:hAnsi="Courier New" w:cs="Courier New"/>
                <w:lang w:eastAsia="ru-RU"/>
              </w:rPr>
            </w:pPr>
          </w:p>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"__" _________ 20__ г.</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bl>
    <w:p w:rsidR="007A7D87" w:rsidRDefault="007A7D87"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(оборотная сторона)</w:t>
      </w:r>
    </w:p>
    <w:p w:rsidR="00B05868" w:rsidRPr="00740295" w:rsidRDefault="00B05868" w:rsidP="001F7B08">
      <w:pPr>
        <w:shd w:val="clear" w:color="auto" w:fill="FFFFFF"/>
        <w:spacing w:after="0" w:line="240" w:lineRule="auto"/>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tblPr>
      <w:tblGrid>
        <w:gridCol w:w="2762"/>
        <w:gridCol w:w="2192"/>
        <w:gridCol w:w="366"/>
        <w:gridCol w:w="548"/>
        <w:gridCol w:w="3487"/>
      </w:tblGrid>
      <w:tr w:rsidR="007A7D87" w:rsidRPr="006C1207" w:rsidTr="007A7D87">
        <w:trPr>
          <w:trHeight w:val="15"/>
        </w:trPr>
        <w:tc>
          <w:tcPr>
            <w:tcW w:w="2772"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370"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554"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3511" w:type="dxa"/>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Вид сопровождения</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Особые условия движения</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 xml:space="preserve">А. С нормативными 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6C1207">
              <w:rPr>
                <w:rFonts w:ascii="Courier New" w:eastAsia="Times New Roman" w:hAnsi="Courier New" w:cs="Courier New"/>
                <w:lang w:eastAsia="ru-RU"/>
              </w:rPr>
              <w:t>ознакомлен</w:t>
            </w:r>
            <w:proofErr w:type="gramEnd"/>
            <w:r w:rsidRPr="006C1207">
              <w:rPr>
                <w:rFonts w:ascii="Courier New" w:eastAsia="Times New Roman" w:hAnsi="Courier New" w:cs="Courier New"/>
                <w:lang w:eastAsia="ru-RU"/>
              </w:rPr>
              <w:t>:</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Водител</w:t>
            </w:r>
            <w:proofErr w:type="gramStart"/>
            <w:r w:rsidRPr="006C1207">
              <w:rPr>
                <w:rFonts w:ascii="Courier New" w:eastAsia="Times New Roman" w:hAnsi="Courier New" w:cs="Courier New"/>
                <w:lang w:eastAsia="ru-RU"/>
              </w:rPr>
              <w:t>ь(</w:t>
            </w:r>
            <w:proofErr w:type="gramEnd"/>
            <w:r w:rsidRPr="006C1207">
              <w:rPr>
                <w:rFonts w:ascii="Courier New" w:eastAsia="Times New Roman" w:hAnsi="Courier New" w:cs="Courier New"/>
                <w:lang w:eastAsia="ru-RU"/>
              </w:rPr>
              <w:t>и) транспортного средства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(Ф.И.О.) подпись</w:t>
            </w: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Подпись владельца транспортного средства</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(Ф.И.О.)</w:t>
            </w:r>
          </w:p>
        </w:tc>
      </w:tr>
      <w:tr w:rsidR="007A7D87" w:rsidRPr="006C1207" w:rsidTr="007A7D87">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"__" _________ 20__ г.</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М.П. (при наличии)</w:t>
            </w: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proofErr w:type="gramStart"/>
            <w:r w:rsidRPr="006C1207">
              <w:rPr>
                <w:rFonts w:ascii="Courier New" w:eastAsia="Times New Roman" w:hAnsi="Courier New" w:cs="Courier New"/>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proofErr w:type="gramStart"/>
            <w:r w:rsidRPr="006C1207">
              <w:rPr>
                <w:rFonts w:ascii="Courier New" w:eastAsia="Times New Roman" w:hAnsi="Courier New" w:cs="Courier New"/>
                <w:lang w:eastAsia="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(без отметок недействительно)</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Отметки контролирующих органов (указывается дата и время)</w:t>
            </w:r>
          </w:p>
          <w:p w:rsidR="00C32B3F" w:rsidRPr="006C1207" w:rsidRDefault="00C32B3F" w:rsidP="001F7B08">
            <w:pPr>
              <w:spacing w:after="0" w:line="240" w:lineRule="auto"/>
              <w:textAlignment w:val="baseline"/>
              <w:rPr>
                <w:rFonts w:ascii="Courier New" w:eastAsia="Times New Roman" w:hAnsi="Courier New" w:cs="Courier New"/>
                <w:lang w:eastAsia="ru-RU"/>
              </w:rPr>
            </w:pPr>
          </w:p>
        </w:tc>
      </w:tr>
      <w:tr w:rsidR="007A7D87" w:rsidRPr="006C1207" w:rsidTr="007A7D8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bl>
    <w:p w:rsidR="00C32B3F" w:rsidRDefault="00C32B3F" w:rsidP="001F7B08">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p>
    <w:p w:rsidR="00D6033C" w:rsidRDefault="006C1207" w:rsidP="00C32B3F">
      <w:pPr>
        <w:shd w:val="clear" w:color="auto" w:fill="FFFFFF"/>
        <w:spacing w:after="0" w:line="240" w:lineRule="auto"/>
        <w:jc w:val="right"/>
        <w:textAlignment w:val="baseline"/>
        <w:rPr>
          <w:rFonts w:ascii="Courier New" w:eastAsia="Times New Roman" w:hAnsi="Courier New" w:cs="Courier New"/>
          <w:spacing w:val="2"/>
          <w:lang w:eastAsia="ru-RU"/>
        </w:rPr>
      </w:pPr>
      <w:r>
        <w:rPr>
          <w:rFonts w:ascii="Courier New" w:eastAsia="Times New Roman" w:hAnsi="Courier New" w:cs="Courier New"/>
          <w:spacing w:val="2"/>
          <w:lang w:eastAsia="ru-RU"/>
        </w:rPr>
        <w:t>Приложение №</w:t>
      </w:r>
      <w:r w:rsidR="00C32B3F">
        <w:rPr>
          <w:rFonts w:ascii="Courier New" w:eastAsia="Times New Roman" w:hAnsi="Courier New" w:cs="Courier New"/>
          <w:spacing w:val="2"/>
          <w:lang w:eastAsia="ru-RU"/>
        </w:rPr>
        <w:t>6</w:t>
      </w:r>
    </w:p>
    <w:p w:rsidR="00C32B3F" w:rsidRPr="00005480" w:rsidRDefault="00C32B3F" w:rsidP="00C32B3F">
      <w:pPr>
        <w:shd w:val="clear" w:color="auto" w:fill="FFFFFF"/>
        <w:spacing w:after="0" w:line="240" w:lineRule="auto"/>
        <w:jc w:val="right"/>
        <w:textAlignment w:val="baseline"/>
        <w:rPr>
          <w:rFonts w:ascii="Courier New" w:eastAsia="Times New Roman" w:hAnsi="Courier New" w:cs="Courier New"/>
          <w:spacing w:val="2"/>
          <w:lang w:eastAsia="ru-RU"/>
        </w:rPr>
      </w:pPr>
      <w:r w:rsidRPr="00005480">
        <w:rPr>
          <w:rFonts w:ascii="Courier New" w:eastAsia="Times New Roman" w:hAnsi="Courier New" w:cs="Courier New"/>
          <w:spacing w:val="2"/>
          <w:lang w:eastAsia="ru-RU"/>
        </w:rPr>
        <w:t xml:space="preserve">к административному регламенту предоставления </w:t>
      </w:r>
    </w:p>
    <w:p w:rsidR="00C32B3F" w:rsidRPr="00005480" w:rsidRDefault="00C32B3F" w:rsidP="00C32B3F">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spacing w:val="2"/>
          <w:lang w:eastAsia="ru-RU"/>
        </w:rPr>
        <w:t>муниципальной услуги по в</w:t>
      </w:r>
      <w:r w:rsidRPr="00005480">
        <w:rPr>
          <w:rFonts w:ascii="Courier New" w:eastAsia="Times New Roman" w:hAnsi="Courier New" w:cs="Courier New"/>
          <w:bCs/>
          <w:kern w:val="36"/>
          <w:lang w:eastAsia="ru-RU"/>
        </w:rPr>
        <w:t xml:space="preserve">ыдаче </w:t>
      </w:r>
      <w:proofErr w:type="gramStart"/>
      <w:r w:rsidRPr="00005480">
        <w:rPr>
          <w:rFonts w:ascii="Courier New" w:eastAsia="Times New Roman" w:hAnsi="Courier New" w:cs="Courier New"/>
          <w:bCs/>
          <w:kern w:val="36"/>
          <w:lang w:eastAsia="ru-RU"/>
        </w:rPr>
        <w:t>специального</w:t>
      </w:r>
      <w:proofErr w:type="gramEnd"/>
      <w:r w:rsidRPr="00005480">
        <w:rPr>
          <w:rFonts w:ascii="Courier New" w:eastAsia="Times New Roman" w:hAnsi="Courier New" w:cs="Courier New"/>
          <w:bCs/>
          <w:kern w:val="36"/>
          <w:lang w:eastAsia="ru-RU"/>
        </w:rPr>
        <w:t xml:space="preserve"> </w:t>
      </w:r>
    </w:p>
    <w:p w:rsidR="00C32B3F" w:rsidRPr="00005480" w:rsidRDefault="00C32B3F" w:rsidP="00C32B3F">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разрешения на движение по </w:t>
      </w:r>
      <w:proofErr w:type="gramStart"/>
      <w:r w:rsidRPr="00005480">
        <w:rPr>
          <w:rFonts w:ascii="Courier New" w:eastAsia="Times New Roman" w:hAnsi="Courier New" w:cs="Courier New"/>
          <w:bCs/>
          <w:kern w:val="36"/>
          <w:lang w:eastAsia="ru-RU"/>
        </w:rPr>
        <w:t>автомобильным</w:t>
      </w:r>
      <w:proofErr w:type="gramEnd"/>
      <w:r w:rsidRPr="00005480">
        <w:rPr>
          <w:rFonts w:ascii="Courier New" w:eastAsia="Times New Roman" w:hAnsi="Courier New" w:cs="Courier New"/>
          <w:bCs/>
          <w:kern w:val="36"/>
          <w:lang w:eastAsia="ru-RU"/>
        </w:rPr>
        <w:t xml:space="preserve"> </w:t>
      </w:r>
    </w:p>
    <w:p w:rsidR="00C32B3F" w:rsidRPr="00005480" w:rsidRDefault="00C32B3F" w:rsidP="00C32B3F">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 xml:space="preserve">дорогам местного значения тяжеловесного </w:t>
      </w:r>
    </w:p>
    <w:p w:rsidR="00C32B3F" w:rsidRDefault="00C32B3F" w:rsidP="00C32B3F">
      <w:pPr>
        <w:shd w:val="clear" w:color="auto" w:fill="FFFFFF"/>
        <w:spacing w:after="0" w:line="240" w:lineRule="auto"/>
        <w:jc w:val="right"/>
        <w:textAlignment w:val="baseline"/>
        <w:rPr>
          <w:rFonts w:ascii="Courier New" w:eastAsia="Times New Roman" w:hAnsi="Courier New" w:cs="Courier New"/>
          <w:bCs/>
          <w:kern w:val="36"/>
          <w:lang w:eastAsia="ru-RU"/>
        </w:rPr>
      </w:pPr>
      <w:r w:rsidRPr="00005480">
        <w:rPr>
          <w:rFonts w:ascii="Courier New" w:eastAsia="Times New Roman" w:hAnsi="Courier New" w:cs="Courier New"/>
          <w:bCs/>
          <w:kern w:val="36"/>
          <w:lang w:eastAsia="ru-RU"/>
        </w:rPr>
        <w:t>и (или) крупногабаритного транспортного средства</w:t>
      </w:r>
    </w:p>
    <w:p w:rsidR="00C32B3F" w:rsidRPr="006C1207" w:rsidRDefault="00C32B3F" w:rsidP="00C32B3F">
      <w:pPr>
        <w:shd w:val="clear" w:color="auto" w:fill="FFFFFF"/>
        <w:spacing w:after="0" w:line="240" w:lineRule="auto"/>
        <w:jc w:val="right"/>
        <w:textAlignment w:val="baseline"/>
        <w:rPr>
          <w:rFonts w:ascii="Arial" w:eastAsia="Times New Roman" w:hAnsi="Arial" w:cs="Arial"/>
          <w:bCs/>
          <w:kern w:val="36"/>
          <w:sz w:val="24"/>
          <w:szCs w:val="24"/>
          <w:lang w:eastAsia="ru-RU"/>
        </w:rPr>
      </w:pPr>
    </w:p>
    <w:p w:rsidR="007A7D87" w:rsidRDefault="00C32B3F" w:rsidP="00C32B3F">
      <w:pPr>
        <w:shd w:val="clear" w:color="auto" w:fill="FFFFFF"/>
        <w:spacing w:after="0" w:line="240" w:lineRule="auto"/>
        <w:jc w:val="center"/>
        <w:textAlignment w:val="baseline"/>
        <w:rPr>
          <w:rFonts w:ascii="Arial" w:eastAsia="Times New Roman" w:hAnsi="Arial" w:cs="Arial"/>
          <w:spacing w:val="2"/>
          <w:sz w:val="24"/>
          <w:szCs w:val="24"/>
          <w:lang w:eastAsia="ru-RU"/>
        </w:rPr>
      </w:pPr>
      <w:r w:rsidRPr="00740295">
        <w:rPr>
          <w:rFonts w:ascii="Arial" w:eastAsia="Times New Roman" w:hAnsi="Arial" w:cs="Arial"/>
          <w:spacing w:val="2"/>
          <w:sz w:val="24"/>
          <w:szCs w:val="24"/>
          <w:lang w:eastAsia="ru-RU"/>
        </w:rPr>
        <w:lastRenderedPageBreak/>
        <w:t>Журнал регистрации специальных разрешений</w:t>
      </w:r>
    </w:p>
    <w:p w:rsidR="00C32B3F" w:rsidRPr="00740295" w:rsidRDefault="00C32B3F" w:rsidP="00C32B3F">
      <w:pPr>
        <w:shd w:val="clear" w:color="auto" w:fill="FFFFFF"/>
        <w:spacing w:after="0" w:line="240" w:lineRule="auto"/>
        <w:jc w:val="center"/>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tblPr>
      <w:tblGrid>
        <w:gridCol w:w="1480"/>
        <w:gridCol w:w="1717"/>
        <w:gridCol w:w="1480"/>
        <w:gridCol w:w="1362"/>
        <w:gridCol w:w="1717"/>
        <w:gridCol w:w="1599"/>
      </w:tblGrid>
      <w:tr w:rsidR="007A7D87" w:rsidRPr="006C1207" w:rsidTr="007A7D87">
        <w:trPr>
          <w:trHeight w:val="15"/>
        </w:trPr>
        <w:tc>
          <w:tcPr>
            <w:tcW w:w="1663"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1294"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Порядковый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Номер и дата выдачи специального разрешения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Период действия разрешения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Маршрут перевозки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Наименование адрес и телефон перевозчика груза, транспортное средство (марка, модель, номерной знак)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 xml:space="preserve">Дата и подпись </w:t>
            </w:r>
            <w:proofErr w:type="gramStart"/>
            <w:r w:rsidRPr="006C1207">
              <w:rPr>
                <w:rFonts w:ascii="Courier New" w:eastAsia="Times New Roman" w:hAnsi="Courier New" w:cs="Courier New"/>
                <w:lang w:eastAsia="ru-RU"/>
              </w:rPr>
              <w:t>получившего</w:t>
            </w:r>
            <w:proofErr w:type="gramEnd"/>
            <w:r w:rsidRPr="006C1207">
              <w:rPr>
                <w:rFonts w:ascii="Courier New" w:eastAsia="Times New Roman" w:hAnsi="Courier New" w:cs="Courier New"/>
                <w:lang w:eastAsia="ru-RU"/>
              </w:rPr>
              <w:t xml:space="preserve"> специальное разрешение</w:t>
            </w:r>
          </w:p>
        </w:tc>
      </w:tr>
      <w:tr w:rsidR="007A7D87" w:rsidRPr="006C1207"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jc w:val="center"/>
              <w:textAlignment w:val="baseline"/>
              <w:rPr>
                <w:rFonts w:ascii="Courier New" w:eastAsia="Times New Roman" w:hAnsi="Courier New" w:cs="Courier New"/>
                <w:lang w:eastAsia="ru-RU"/>
              </w:rPr>
            </w:pPr>
            <w:r w:rsidRPr="006C1207">
              <w:rPr>
                <w:rFonts w:ascii="Courier New" w:eastAsia="Times New Roman" w:hAnsi="Courier New" w:cs="Courier New"/>
                <w:lang w:eastAsia="ru-RU"/>
              </w:rPr>
              <w:t>6</w:t>
            </w:r>
          </w:p>
        </w:tc>
      </w:tr>
      <w:tr w:rsidR="007A7D87" w:rsidRPr="006C1207"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r w:rsidR="007A7D87" w:rsidRPr="006C1207" w:rsidTr="007A7D87">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A7D87" w:rsidRPr="006C1207" w:rsidRDefault="007A7D87" w:rsidP="001F7B08">
            <w:pPr>
              <w:spacing w:after="0" w:line="240" w:lineRule="auto"/>
              <w:rPr>
                <w:rFonts w:ascii="Courier New" w:eastAsia="Times New Roman" w:hAnsi="Courier New" w:cs="Courier New"/>
                <w:lang w:eastAsia="ru-RU"/>
              </w:rPr>
            </w:pPr>
          </w:p>
        </w:tc>
      </w:tr>
    </w:tbl>
    <w:p w:rsidR="001A42C0" w:rsidRPr="00740295" w:rsidRDefault="001A42C0" w:rsidP="001F7B08">
      <w:pPr>
        <w:spacing w:after="0" w:line="240" w:lineRule="auto"/>
        <w:rPr>
          <w:rFonts w:ascii="Arial" w:hAnsi="Arial" w:cs="Arial"/>
          <w:sz w:val="24"/>
          <w:szCs w:val="24"/>
        </w:rPr>
      </w:pPr>
    </w:p>
    <w:sectPr w:rsidR="001A42C0" w:rsidRPr="00740295" w:rsidSect="006C1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A7D87"/>
    <w:rsid w:val="000022E4"/>
    <w:rsid w:val="00005480"/>
    <w:rsid w:val="00187C50"/>
    <w:rsid w:val="001A42C0"/>
    <w:rsid w:val="001C3AF8"/>
    <w:rsid w:val="001D1714"/>
    <w:rsid w:val="001F7B08"/>
    <w:rsid w:val="00294560"/>
    <w:rsid w:val="002B3218"/>
    <w:rsid w:val="002E5585"/>
    <w:rsid w:val="002E6C2D"/>
    <w:rsid w:val="002F6395"/>
    <w:rsid w:val="0034450E"/>
    <w:rsid w:val="003D641C"/>
    <w:rsid w:val="004A492F"/>
    <w:rsid w:val="004C2655"/>
    <w:rsid w:val="0053424F"/>
    <w:rsid w:val="005B3675"/>
    <w:rsid w:val="00600CA5"/>
    <w:rsid w:val="006210B0"/>
    <w:rsid w:val="006973F4"/>
    <w:rsid w:val="006B2F8B"/>
    <w:rsid w:val="006B543B"/>
    <w:rsid w:val="006C1207"/>
    <w:rsid w:val="006D3CCA"/>
    <w:rsid w:val="00714C06"/>
    <w:rsid w:val="007369E4"/>
    <w:rsid w:val="00740295"/>
    <w:rsid w:val="00745A2E"/>
    <w:rsid w:val="00764271"/>
    <w:rsid w:val="007A7D87"/>
    <w:rsid w:val="007E4F0D"/>
    <w:rsid w:val="007F5D89"/>
    <w:rsid w:val="008F2FFC"/>
    <w:rsid w:val="009822E1"/>
    <w:rsid w:val="00A42CEA"/>
    <w:rsid w:val="00A7440A"/>
    <w:rsid w:val="00B03798"/>
    <w:rsid w:val="00B05868"/>
    <w:rsid w:val="00B36843"/>
    <w:rsid w:val="00B969B7"/>
    <w:rsid w:val="00BB3E6E"/>
    <w:rsid w:val="00C16DE0"/>
    <w:rsid w:val="00C32B3F"/>
    <w:rsid w:val="00C43C2E"/>
    <w:rsid w:val="00CF0C45"/>
    <w:rsid w:val="00D6033C"/>
    <w:rsid w:val="00D9472C"/>
    <w:rsid w:val="00D948AE"/>
    <w:rsid w:val="00DB744E"/>
    <w:rsid w:val="00E060D1"/>
    <w:rsid w:val="00E06C46"/>
    <w:rsid w:val="00E26C55"/>
    <w:rsid w:val="00E362CB"/>
    <w:rsid w:val="00E43E77"/>
    <w:rsid w:val="00F4799F"/>
    <w:rsid w:val="00F56624"/>
    <w:rsid w:val="00F62C95"/>
    <w:rsid w:val="00F901FA"/>
    <w:rsid w:val="00F917AE"/>
    <w:rsid w:val="00FA5225"/>
    <w:rsid w:val="00FE64BA"/>
    <w:rsid w:val="00FF3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0"/>
  </w:style>
  <w:style w:type="paragraph" w:styleId="1">
    <w:name w:val="heading 1"/>
    <w:basedOn w:val="a"/>
    <w:link w:val="10"/>
    <w:uiPriority w:val="9"/>
    <w:qFormat/>
    <w:rsid w:val="007A7D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7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A7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7D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A7D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D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7D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A7D8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7D8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A7D87"/>
    <w:rPr>
      <w:rFonts w:ascii="Times New Roman" w:eastAsia="Times New Roman" w:hAnsi="Times New Roman" w:cs="Times New Roman"/>
      <w:b/>
      <w:bCs/>
      <w:sz w:val="20"/>
      <w:szCs w:val="20"/>
      <w:lang w:eastAsia="ru-RU"/>
    </w:rPr>
  </w:style>
  <w:style w:type="paragraph" w:customStyle="1" w:styleId="headertext">
    <w:name w:val="header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A7D87"/>
    <w:rPr>
      <w:color w:val="0000FF"/>
      <w:u w:val="single"/>
    </w:rPr>
  </w:style>
  <w:style w:type="character" w:styleId="a4">
    <w:name w:val="FollowedHyperlink"/>
    <w:basedOn w:val="a0"/>
    <w:uiPriority w:val="99"/>
    <w:semiHidden/>
    <w:unhideWhenUsed/>
    <w:rsid w:val="007A7D87"/>
    <w:rPr>
      <w:color w:val="800080"/>
      <w:u w:val="single"/>
    </w:rPr>
  </w:style>
  <w:style w:type="paragraph" w:customStyle="1" w:styleId="unformattext">
    <w:name w:val="unformattext"/>
    <w:basedOn w:val="a"/>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A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45A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45A2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56485811">
      <w:bodyDiv w:val="1"/>
      <w:marLeft w:val="0"/>
      <w:marRight w:val="0"/>
      <w:marTop w:val="0"/>
      <w:marBottom w:val="0"/>
      <w:divBdr>
        <w:top w:val="none" w:sz="0" w:space="0" w:color="auto"/>
        <w:left w:val="none" w:sz="0" w:space="0" w:color="auto"/>
        <w:bottom w:val="none" w:sz="0" w:space="0" w:color="auto"/>
        <w:right w:val="none" w:sz="0" w:space="0" w:color="auto"/>
      </w:divBdr>
      <w:divsChild>
        <w:div w:id="1958632278">
          <w:marLeft w:val="0"/>
          <w:marRight w:val="0"/>
          <w:marTop w:val="0"/>
          <w:marBottom w:val="0"/>
          <w:divBdr>
            <w:top w:val="none" w:sz="0" w:space="0" w:color="auto"/>
            <w:left w:val="none" w:sz="0" w:space="0" w:color="auto"/>
            <w:bottom w:val="none" w:sz="0" w:space="0" w:color="auto"/>
            <w:right w:val="none" w:sz="0" w:space="0" w:color="auto"/>
          </w:divBdr>
          <w:divsChild>
            <w:div w:id="159152247">
              <w:marLeft w:val="0"/>
              <w:marRight w:val="0"/>
              <w:marTop w:val="0"/>
              <w:marBottom w:val="0"/>
              <w:divBdr>
                <w:top w:val="none" w:sz="0" w:space="0" w:color="auto"/>
                <w:left w:val="none" w:sz="0" w:space="0" w:color="auto"/>
                <w:bottom w:val="none" w:sz="0" w:space="0" w:color="auto"/>
                <w:right w:val="none" w:sz="0" w:space="0" w:color="auto"/>
              </w:divBdr>
            </w:div>
            <w:div w:id="401946028">
              <w:marLeft w:val="0"/>
              <w:marRight w:val="0"/>
              <w:marTop w:val="0"/>
              <w:marBottom w:val="0"/>
              <w:divBdr>
                <w:top w:val="none" w:sz="0" w:space="0" w:color="auto"/>
                <w:left w:val="none" w:sz="0" w:space="0" w:color="auto"/>
                <w:bottom w:val="none" w:sz="0" w:space="0" w:color="auto"/>
                <w:right w:val="none" w:sz="0" w:space="0" w:color="auto"/>
              </w:divBdr>
            </w:div>
            <w:div w:id="615600378">
              <w:marLeft w:val="0"/>
              <w:marRight w:val="0"/>
              <w:marTop w:val="0"/>
              <w:marBottom w:val="0"/>
              <w:divBdr>
                <w:top w:val="none" w:sz="0" w:space="0" w:color="auto"/>
                <w:left w:val="none" w:sz="0" w:space="0" w:color="auto"/>
                <w:bottom w:val="none" w:sz="0" w:space="0" w:color="auto"/>
                <w:right w:val="none" w:sz="0" w:space="0" w:color="auto"/>
              </w:divBdr>
            </w:div>
            <w:div w:id="5653823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902070582" TargetMode="External"/><Relationship Id="rId18" Type="http://schemas.openxmlformats.org/officeDocument/2006/relationships/hyperlink" Target="http://docs.cntd.ru/document/499072725" TargetMode="External"/><Relationship Id="rId3" Type="http://schemas.openxmlformats.org/officeDocument/2006/relationships/webSettings" Target="webSettings.xml"/><Relationship Id="rId21" Type="http://schemas.openxmlformats.org/officeDocument/2006/relationships/hyperlink" Target="http://docs.cntd.ru/document/902070582" TargetMode="External"/><Relationship Id="rId7" Type="http://schemas.openxmlformats.org/officeDocument/2006/relationships/hyperlink" Target="http://www.cher.irkobl.ru" TargetMode="External"/><Relationship Id="rId12" Type="http://schemas.openxmlformats.org/officeDocument/2006/relationships/hyperlink" Target="http://docs.cntd.ru/document/901978846" TargetMode="External"/><Relationship Id="rId17" Type="http://schemas.openxmlformats.org/officeDocument/2006/relationships/hyperlink" Target="http://docs.cntd.ru/document/902362358" TargetMode="External"/><Relationship Id="rId2" Type="http://schemas.openxmlformats.org/officeDocument/2006/relationships/settings" Target="settings.xml"/><Relationship Id="rId16" Type="http://schemas.openxmlformats.org/officeDocument/2006/relationships/hyperlink" Target="http://docs.cntd.ru/document/902274344" TargetMode="External"/><Relationship Id="rId20"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9014765" TargetMode="External"/><Relationship Id="rId24" Type="http://schemas.openxmlformats.org/officeDocument/2006/relationships/theme" Target="theme/theme1.xml"/><Relationship Id="rId5" Type="http://schemas.openxmlformats.org/officeDocument/2006/relationships/hyperlink" Target="http://docs.cntd.ru/document/902070582" TargetMode="External"/><Relationship Id="rId15" Type="http://schemas.openxmlformats.org/officeDocument/2006/relationships/hyperlink" Target="http://docs.cntd.ru/document/902185942" TargetMode="External"/><Relationship Id="rId23" Type="http://schemas.openxmlformats.org/officeDocument/2006/relationships/fontTable" Target="fontTable.xml"/><Relationship Id="rId10" Type="http://schemas.openxmlformats.org/officeDocument/2006/relationships/hyperlink" Target="http://docs.cntd.ru/document/9004937" TargetMode="External"/><Relationship Id="rId19" Type="http://schemas.openxmlformats.org/officeDocument/2006/relationships/hyperlink" Target="http://docs.cntd.ru/document/440586384" TargetMode="External"/><Relationship Id="rId4" Type="http://schemas.openxmlformats.org/officeDocument/2006/relationships/hyperlink" Target="http://docs.cntd.ru/document/901876063" TargetMode="External"/><Relationship Id="rId9" Type="http://schemas.openxmlformats.org/officeDocument/2006/relationships/hyperlink" Target="http://www.mfc38.ru"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90226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14711</Words>
  <Characters>83853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2018-06-28T06:10:00Z</dcterms:created>
  <dcterms:modified xsi:type="dcterms:W3CDTF">2019-01-09T02:30:00Z</dcterms:modified>
</cp:coreProperties>
</file>